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D7A4" w14:textId="4E09C52B" w:rsidR="00FE33C8" w:rsidRDefault="00FE33C8" w:rsidP="00FE33C8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67DDD57D" w14:textId="77777777" w:rsidR="00C666A6" w:rsidRDefault="00C666A6" w:rsidP="00FE33C8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31B25905" w14:textId="77777777" w:rsidR="00745481" w:rsidRDefault="00745481" w:rsidP="00FE33C8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19049A07" w14:textId="3D637F98" w:rsidR="00FE33C8" w:rsidRDefault="00FE33C8" w:rsidP="00FE33C8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20</w:t>
      </w:r>
      <w:r w:rsidR="00167DCA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aps/>
          <w:color w:val="000000" w:themeColor="text1"/>
        </w:rPr>
        <w:t>Community Development Block Grant (CDBG) Projects</w:t>
      </w:r>
    </w:p>
    <w:p w14:paraId="6095C426" w14:textId="0E09273F" w:rsidR="00FE33C8" w:rsidRDefault="00FE33C8" w:rsidP="00FE33C8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</w:rPr>
      </w:pPr>
    </w:p>
    <w:p w14:paraId="10335356" w14:textId="77777777" w:rsidR="00745481" w:rsidRDefault="00745481" w:rsidP="00FE33C8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</w:rPr>
      </w:pPr>
    </w:p>
    <w:p w14:paraId="6C92DC30" w14:textId="77777777" w:rsidR="00FE33C8" w:rsidRDefault="00FE33C8" w:rsidP="00FE33C8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</w:rPr>
      </w:pPr>
    </w:p>
    <w:tbl>
      <w:tblPr>
        <w:tblW w:w="10987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197"/>
        <w:gridCol w:w="1965"/>
        <w:gridCol w:w="1776"/>
        <w:gridCol w:w="2712"/>
        <w:gridCol w:w="2337"/>
      </w:tblGrid>
      <w:tr w:rsidR="00FE33C8" w14:paraId="40706ED8" w14:textId="77777777" w:rsidTr="00FE33C8">
        <w:trPr>
          <w:trHeight w:val="266"/>
          <w:jc w:val="center"/>
        </w:trPr>
        <w:tc>
          <w:tcPr>
            <w:tcW w:w="10987" w:type="dxa"/>
            <w:gridSpan w:val="5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9161D57" w14:textId="77777777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PUBLIC SERVICES</w:t>
            </w:r>
          </w:p>
        </w:tc>
      </w:tr>
      <w:tr w:rsidR="00FE33C8" w14:paraId="60BC4452" w14:textId="77777777" w:rsidTr="00FE33C8">
        <w:trPr>
          <w:trHeight w:val="155"/>
          <w:jc w:val="center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14:paraId="34591EF3" w14:textId="77777777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Organization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14:paraId="5A0518E2" w14:textId="77777777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Project Name</w:t>
            </w:r>
          </w:p>
        </w:tc>
        <w:tc>
          <w:tcPr>
            <w:tcW w:w="17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14:paraId="10987052" w14:textId="77777777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Sub-Category</w:t>
            </w:r>
          </w:p>
        </w:tc>
        <w:tc>
          <w:tcPr>
            <w:tcW w:w="2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14:paraId="4319A193" w14:textId="77777777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Description</w:t>
            </w:r>
          </w:p>
        </w:tc>
        <w:tc>
          <w:tcPr>
            <w:tcW w:w="23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49586F8D" w14:textId="77777777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Amount Awarded</w:t>
            </w:r>
          </w:p>
        </w:tc>
      </w:tr>
      <w:tr w:rsidR="00703F41" w14:paraId="5654D17F" w14:textId="77777777" w:rsidTr="00FE33C8">
        <w:trPr>
          <w:trHeight w:val="266"/>
          <w:jc w:val="center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5BF7CFB" w14:textId="60A5CBA3" w:rsidR="00703F41" w:rsidRDefault="00703F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Tri-Lakes Cares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701E30F" w14:textId="77777777" w:rsidR="00703F41" w:rsidRDefault="00703F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Housing and Utility Assistance</w:t>
            </w:r>
          </w:p>
          <w:p w14:paraId="0E2A8A85" w14:textId="2D3A0C98" w:rsidR="00703F41" w:rsidRDefault="00703F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110C1EC" w14:textId="1B5E4DF5" w:rsidR="00703F41" w:rsidRDefault="00703F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Subsistence Payments</w:t>
            </w:r>
          </w:p>
        </w:tc>
        <w:tc>
          <w:tcPr>
            <w:tcW w:w="2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AEC37A7" w14:textId="3836630E" w:rsidR="00703F41" w:rsidRDefault="0066063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Expansion of a r</w:t>
            </w:r>
            <w:r w:rsidR="00703F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ent/utility assistance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program for</w:t>
            </w:r>
            <w:r w:rsidR="00703F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residents in northern El Paso County</w:t>
            </w:r>
          </w:p>
        </w:tc>
        <w:tc>
          <w:tcPr>
            <w:tcW w:w="23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631FCEFE" w14:textId="0F57A562" w:rsidR="00703F41" w:rsidRDefault="00703F41" w:rsidP="00FE33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$20,000</w:t>
            </w:r>
          </w:p>
        </w:tc>
      </w:tr>
      <w:tr w:rsidR="00FE33C8" w14:paraId="6B6A13BA" w14:textId="77777777" w:rsidTr="006B5977">
        <w:trPr>
          <w:trHeight w:val="266"/>
          <w:jc w:val="center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195DE4C" w14:textId="0F6F347B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CASA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D7DE1A6" w14:textId="65C86DB9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Supervised Exchange and Parenting Time Program</w:t>
            </w:r>
          </w:p>
        </w:tc>
        <w:tc>
          <w:tcPr>
            <w:tcW w:w="17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146878E" w14:textId="3770C2A4" w:rsidR="00FE33C8" w:rsidRDefault="0062775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Youth Services</w:t>
            </w:r>
            <w:r w:rsidR="00FE33C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9CB1BCA" w14:textId="5B10A9BF" w:rsidR="00FE33C8" w:rsidRDefault="0062775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Expansion of a program that provides a safe place to exchange the children of parents who are involved in legal disputes</w:t>
            </w:r>
          </w:p>
        </w:tc>
        <w:tc>
          <w:tcPr>
            <w:tcW w:w="23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FF5FFFC" w14:textId="2A124667" w:rsidR="00FE33C8" w:rsidRDefault="00FE33C8" w:rsidP="00FE33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  <w:r w:rsidR="00703F41">
              <w:rPr>
                <w:rFonts w:ascii="Arial" w:hAnsi="Arial" w:cs="Arial"/>
                <w:color w:val="000000" w:themeColor="text1"/>
                <w:sz w:val="18"/>
                <w:szCs w:val="18"/>
              </w:rPr>
              <w:t>20,000</w:t>
            </w:r>
          </w:p>
        </w:tc>
      </w:tr>
      <w:tr w:rsidR="00AB7869" w14:paraId="790B8C1C" w14:textId="77777777" w:rsidTr="00FE33C8">
        <w:trPr>
          <w:trHeight w:val="266"/>
          <w:jc w:val="center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2EFB357" w14:textId="2D7908FF" w:rsidR="00AB7869" w:rsidRDefault="00703F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The Place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0BFF203" w14:textId="011BD20B" w:rsidR="00AB7869" w:rsidRDefault="00703F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Emergency Youth Shelter</w:t>
            </w:r>
          </w:p>
        </w:tc>
        <w:tc>
          <w:tcPr>
            <w:tcW w:w="17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EB43C06" w14:textId="09F112CA" w:rsidR="00AB7869" w:rsidRDefault="00703F4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Youth Services</w:t>
            </w:r>
          </w:p>
        </w:tc>
        <w:tc>
          <w:tcPr>
            <w:tcW w:w="2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36F9156" w14:textId="00616C81" w:rsidR="00AB7869" w:rsidRDefault="0066063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Expansion of a program that provides street outreach and homeless youth services </w:t>
            </w:r>
          </w:p>
        </w:tc>
        <w:tc>
          <w:tcPr>
            <w:tcW w:w="23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1A27844F" w14:textId="2B3B7A05" w:rsidR="00AB7869" w:rsidRDefault="00703F41" w:rsidP="00FE33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$20,000</w:t>
            </w:r>
          </w:p>
        </w:tc>
      </w:tr>
      <w:tr w:rsidR="00FE33C8" w14:paraId="49B48D70" w14:textId="77777777" w:rsidTr="00FE33C8">
        <w:trPr>
          <w:trHeight w:val="281"/>
          <w:jc w:val="center"/>
        </w:trPr>
        <w:tc>
          <w:tcPr>
            <w:tcW w:w="8650" w:type="dxa"/>
            <w:gridSpan w:val="4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8DA404D" w14:textId="77777777" w:rsidR="00FE33C8" w:rsidRDefault="00FE33C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 Public Services</w:t>
            </w:r>
          </w:p>
        </w:tc>
        <w:tc>
          <w:tcPr>
            <w:tcW w:w="2337" w:type="dxa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7E1BA4B" w14:textId="1BFB0DDF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FF07D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60,000</w:t>
            </w:r>
          </w:p>
        </w:tc>
      </w:tr>
    </w:tbl>
    <w:p w14:paraId="0EF01E36" w14:textId="220DD5C8" w:rsidR="00FE33C8" w:rsidRDefault="00FE33C8" w:rsidP="00FE33C8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7CF1FA5" w14:textId="2FFDA315" w:rsidR="00745481" w:rsidRDefault="00745481" w:rsidP="00FE33C8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30662190" w14:textId="77777777" w:rsidR="00745481" w:rsidRDefault="00745481" w:rsidP="00FE33C8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tbl>
      <w:tblPr>
        <w:tblW w:w="11018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156"/>
        <w:gridCol w:w="1926"/>
        <w:gridCol w:w="1750"/>
        <w:gridCol w:w="2928"/>
        <w:gridCol w:w="2258"/>
      </w:tblGrid>
      <w:tr w:rsidR="00FE33C8" w14:paraId="6D5635E5" w14:textId="77777777" w:rsidTr="00FE33C8">
        <w:trPr>
          <w:jc w:val="center"/>
        </w:trPr>
        <w:tc>
          <w:tcPr>
            <w:tcW w:w="11018" w:type="dxa"/>
            <w:gridSpan w:val="5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CC3C480" w14:textId="77777777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PUBLIC FACILITIES</w:t>
            </w:r>
          </w:p>
        </w:tc>
      </w:tr>
      <w:tr w:rsidR="00FE33C8" w14:paraId="3E800F75" w14:textId="77777777" w:rsidTr="00FE33C8">
        <w:trPr>
          <w:jc w:val="center"/>
        </w:trPr>
        <w:tc>
          <w:tcPr>
            <w:tcW w:w="215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14:paraId="1F5E7267" w14:textId="77777777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bookmarkStart w:id="0" w:name="_GoBack"/>
            <w:r>
              <w:rPr>
                <w:rFonts w:ascii="Arial" w:hAnsi="Arial" w:cs="Arial"/>
                <w:b/>
                <w:color w:val="000000" w:themeColor="text1"/>
              </w:rPr>
              <w:t>Organization</w:t>
            </w:r>
          </w:p>
        </w:tc>
        <w:tc>
          <w:tcPr>
            <w:tcW w:w="19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14:paraId="05579597" w14:textId="77777777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Project Name</w:t>
            </w:r>
          </w:p>
        </w:tc>
        <w:tc>
          <w:tcPr>
            <w:tcW w:w="17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14:paraId="0C126FDD" w14:textId="77777777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Sub-Category</w:t>
            </w:r>
          </w:p>
        </w:tc>
        <w:tc>
          <w:tcPr>
            <w:tcW w:w="29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14:paraId="3A5A38FE" w14:textId="77777777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Description</w:t>
            </w:r>
          </w:p>
        </w:tc>
        <w:tc>
          <w:tcPr>
            <w:tcW w:w="22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32493B98" w14:textId="77777777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Amount Awarded</w:t>
            </w:r>
          </w:p>
        </w:tc>
      </w:tr>
      <w:bookmarkEnd w:id="0"/>
      <w:tr w:rsidR="00FE33C8" w14:paraId="4688A858" w14:textId="77777777" w:rsidTr="00FE33C8">
        <w:trPr>
          <w:jc w:val="center"/>
        </w:trPr>
        <w:tc>
          <w:tcPr>
            <w:tcW w:w="215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1DDE228" w14:textId="3A9F6164" w:rsidR="00FE33C8" w:rsidRDefault="00FE33C8" w:rsidP="00FE33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El Paso County Community Services</w:t>
            </w:r>
          </w:p>
        </w:tc>
        <w:tc>
          <w:tcPr>
            <w:tcW w:w="19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839EC87" w14:textId="7D280188" w:rsidR="00FE33C8" w:rsidRDefault="00FF07D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ADA Accessibility at El Paso County Fairgrounds</w:t>
            </w:r>
          </w:p>
        </w:tc>
        <w:tc>
          <w:tcPr>
            <w:tcW w:w="17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133C245" w14:textId="77777777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Parks, Recreational Facilities</w:t>
            </w:r>
          </w:p>
        </w:tc>
        <w:tc>
          <w:tcPr>
            <w:tcW w:w="29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9B0B8FD" w14:textId="62849AB0" w:rsidR="00FE33C8" w:rsidRDefault="0074548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Comprehensive park facility improvements</w:t>
            </w:r>
          </w:p>
        </w:tc>
        <w:tc>
          <w:tcPr>
            <w:tcW w:w="22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BB5BFB7" w14:textId="08DB7856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  <w:r w:rsidR="00FF07D7">
              <w:rPr>
                <w:rFonts w:ascii="Arial" w:hAnsi="Arial" w:cs="Arial"/>
                <w:color w:val="000000" w:themeColor="text1"/>
                <w:sz w:val="18"/>
                <w:szCs w:val="18"/>
              </w:rPr>
              <w:t>164,700</w:t>
            </w:r>
          </w:p>
        </w:tc>
      </w:tr>
      <w:tr w:rsidR="00FE33C8" w14:paraId="36D68791" w14:textId="77777777" w:rsidTr="00FE33C8">
        <w:trPr>
          <w:trHeight w:val="31"/>
          <w:jc w:val="center"/>
        </w:trPr>
        <w:tc>
          <w:tcPr>
            <w:tcW w:w="8760" w:type="dxa"/>
            <w:gridSpan w:val="4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03AF2225" w14:textId="77777777" w:rsidR="00FE33C8" w:rsidRDefault="00FE33C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 Public Facilities</w:t>
            </w:r>
          </w:p>
        </w:tc>
        <w:tc>
          <w:tcPr>
            <w:tcW w:w="2258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0BDA7AD" w14:textId="33324A78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FF07D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164,700</w:t>
            </w:r>
          </w:p>
        </w:tc>
      </w:tr>
      <w:tr w:rsidR="00FE33C8" w14:paraId="1690D924" w14:textId="77777777" w:rsidTr="00FE33C8">
        <w:trPr>
          <w:trHeight w:val="31"/>
          <w:jc w:val="center"/>
        </w:trPr>
        <w:tc>
          <w:tcPr>
            <w:tcW w:w="8760" w:type="dxa"/>
            <w:gridSpan w:val="4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vAlign w:val="center"/>
          </w:tcPr>
          <w:p w14:paraId="556656B7" w14:textId="77777777" w:rsidR="00745481" w:rsidRDefault="0074548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D92FB25" w14:textId="77777777" w:rsidR="00745481" w:rsidRDefault="00745481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5F1B98EB" w14:textId="06C0CD5C" w:rsidR="00EF798D" w:rsidRDefault="00EF798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vAlign w:val="center"/>
          </w:tcPr>
          <w:p w14:paraId="40C66802" w14:textId="77777777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1E20E173" w14:textId="77777777" w:rsidR="00FE33C8" w:rsidRDefault="00FE33C8" w:rsidP="00FE33C8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E75B1A5" w14:textId="77777777" w:rsidR="00FE33C8" w:rsidRDefault="00FE33C8" w:rsidP="00FE33C8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tbl>
      <w:tblPr>
        <w:tblW w:w="10987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197"/>
        <w:gridCol w:w="1965"/>
        <w:gridCol w:w="1776"/>
        <w:gridCol w:w="2712"/>
        <w:gridCol w:w="2337"/>
      </w:tblGrid>
      <w:tr w:rsidR="00FE33C8" w14:paraId="3DB19130" w14:textId="77777777" w:rsidTr="00FE33C8">
        <w:trPr>
          <w:trHeight w:val="266"/>
          <w:jc w:val="center"/>
        </w:trPr>
        <w:tc>
          <w:tcPr>
            <w:tcW w:w="10987" w:type="dxa"/>
            <w:gridSpan w:val="5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42D01FA" w14:textId="77777777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aps/>
                <w:color w:val="000000" w:themeColor="text1"/>
              </w:rPr>
              <w:t>HOUSING</w:t>
            </w:r>
          </w:p>
        </w:tc>
      </w:tr>
      <w:tr w:rsidR="00FE33C8" w14:paraId="4146130E" w14:textId="77777777" w:rsidTr="00FE33C8">
        <w:trPr>
          <w:trHeight w:val="155"/>
          <w:jc w:val="center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14:paraId="601BAF35" w14:textId="77777777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Organization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14:paraId="211D7D1E" w14:textId="77777777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Project Name</w:t>
            </w:r>
          </w:p>
        </w:tc>
        <w:tc>
          <w:tcPr>
            <w:tcW w:w="17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14:paraId="03559ADB" w14:textId="77777777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Sub-Category</w:t>
            </w:r>
          </w:p>
        </w:tc>
        <w:tc>
          <w:tcPr>
            <w:tcW w:w="2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14:paraId="06226475" w14:textId="77777777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Description</w:t>
            </w:r>
          </w:p>
        </w:tc>
        <w:tc>
          <w:tcPr>
            <w:tcW w:w="23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70748603" w14:textId="77777777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Amount Awarded</w:t>
            </w:r>
          </w:p>
        </w:tc>
      </w:tr>
      <w:tr w:rsidR="00FE33C8" w14:paraId="05AFDE22" w14:textId="77777777" w:rsidTr="00FE33C8">
        <w:trPr>
          <w:trHeight w:val="266"/>
          <w:jc w:val="center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3855E491" w14:textId="77777777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Brothers Redevelopment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522E5868" w14:textId="77777777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Housing Rehabilitation</w:t>
            </w:r>
          </w:p>
        </w:tc>
        <w:tc>
          <w:tcPr>
            <w:tcW w:w="17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57025D6E" w14:textId="77777777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Housing Rehabilitation </w:t>
            </w:r>
          </w:p>
        </w:tc>
        <w:tc>
          <w:tcPr>
            <w:tcW w:w="2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10C72206" w14:textId="77777777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Expansion of a program that offers grant assistance for housing rehabilitation</w:t>
            </w:r>
          </w:p>
        </w:tc>
        <w:tc>
          <w:tcPr>
            <w:tcW w:w="23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2710A95" w14:textId="51019CB0" w:rsidR="00FE33C8" w:rsidRDefault="001636C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  <w:r w:rsidR="00FF07D7">
              <w:rPr>
                <w:rFonts w:ascii="Arial" w:hAnsi="Arial" w:cs="Arial"/>
                <w:color w:val="000000" w:themeColor="text1"/>
                <w:sz w:val="18"/>
                <w:szCs w:val="18"/>
              </w:rPr>
              <w:t>65,193</w:t>
            </w:r>
          </w:p>
        </w:tc>
      </w:tr>
      <w:tr w:rsidR="00FE33C8" w14:paraId="7360169F" w14:textId="77777777" w:rsidTr="00FE33C8">
        <w:trPr>
          <w:trHeight w:val="178"/>
          <w:jc w:val="center"/>
        </w:trPr>
        <w:tc>
          <w:tcPr>
            <w:tcW w:w="8650" w:type="dxa"/>
            <w:gridSpan w:val="4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311C6F38" w14:textId="77777777" w:rsidR="00FE33C8" w:rsidRDefault="00FE33C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 Housing</w:t>
            </w:r>
          </w:p>
        </w:tc>
        <w:tc>
          <w:tcPr>
            <w:tcW w:w="2337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AE3772F" w14:textId="73A16097" w:rsidR="00FE33C8" w:rsidRDefault="00FE33C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FF07D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65,193</w:t>
            </w:r>
          </w:p>
        </w:tc>
      </w:tr>
    </w:tbl>
    <w:p w14:paraId="5B58134F" w14:textId="6597A75C" w:rsidR="00FE33C8" w:rsidRDefault="00FE33C8" w:rsidP="00FE33C8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CE991C4" w14:textId="77777777" w:rsidR="00FE33C8" w:rsidRDefault="00FE33C8" w:rsidP="00FE33C8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11018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202"/>
        <w:gridCol w:w="1971"/>
        <w:gridCol w:w="1781"/>
        <w:gridCol w:w="2720"/>
        <w:gridCol w:w="2344"/>
      </w:tblGrid>
      <w:tr w:rsidR="00EF798D" w14:paraId="11C2C965" w14:textId="77777777" w:rsidTr="00825E71">
        <w:trPr>
          <w:trHeight w:val="266"/>
          <w:jc w:val="center"/>
        </w:trPr>
        <w:tc>
          <w:tcPr>
            <w:tcW w:w="10987" w:type="dxa"/>
            <w:gridSpan w:val="5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9808032" w14:textId="77777777" w:rsidR="00EF798D" w:rsidRDefault="00EF798D" w:rsidP="00825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caps/>
                <w:color w:val="000000" w:themeColor="text1"/>
              </w:rPr>
              <w:t>infrastructure</w:t>
            </w:r>
          </w:p>
        </w:tc>
      </w:tr>
      <w:tr w:rsidR="00FF07D7" w14:paraId="01AFF260" w14:textId="77777777" w:rsidTr="00825E71">
        <w:trPr>
          <w:trHeight w:val="155"/>
          <w:jc w:val="center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14:paraId="78B4E940" w14:textId="77777777" w:rsidR="00EF798D" w:rsidRDefault="00EF798D" w:rsidP="00825E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Organization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14:paraId="4F6539FB" w14:textId="77777777" w:rsidR="00EF798D" w:rsidRDefault="00EF798D" w:rsidP="00825E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Project Name</w:t>
            </w:r>
          </w:p>
        </w:tc>
        <w:tc>
          <w:tcPr>
            <w:tcW w:w="17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14:paraId="796E243A" w14:textId="77777777" w:rsidR="00EF798D" w:rsidRDefault="00EF798D" w:rsidP="00825E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Sub-Category</w:t>
            </w:r>
          </w:p>
        </w:tc>
        <w:tc>
          <w:tcPr>
            <w:tcW w:w="2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14:paraId="1170C14E" w14:textId="77777777" w:rsidR="00EF798D" w:rsidRDefault="00EF798D" w:rsidP="00825E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Description</w:t>
            </w:r>
          </w:p>
        </w:tc>
        <w:tc>
          <w:tcPr>
            <w:tcW w:w="23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14:paraId="2DB4871B" w14:textId="77777777" w:rsidR="00EF798D" w:rsidRDefault="00EF798D" w:rsidP="00825E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Amount Awarded</w:t>
            </w:r>
          </w:p>
        </w:tc>
      </w:tr>
      <w:tr w:rsidR="00FF07D7" w14:paraId="376E0E73" w14:textId="77777777" w:rsidTr="00825E71">
        <w:trPr>
          <w:trHeight w:val="266"/>
          <w:jc w:val="center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55F1FF00" w14:textId="04D3DD65" w:rsidR="00EF798D" w:rsidRDefault="00FF07D7" w:rsidP="00825E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El Paso County Public Works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3FD090B3" w14:textId="7FE1BE06" w:rsidR="00EF798D" w:rsidRDefault="00FF07D7" w:rsidP="00825E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ADA Improvements in Widefield</w:t>
            </w:r>
          </w:p>
        </w:tc>
        <w:tc>
          <w:tcPr>
            <w:tcW w:w="17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3F4BEA82" w14:textId="77777777" w:rsidR="00EF798D" w:rsidRDefault="00EF798D" w:rsidP="00825E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Street/Sidewalk Improvements/</w:t>
            </w:r>
          </w:p>
          <w:p w14:paraId="5E706201" w14:textId="77777777" w:rsidR="00EF798D" w:rsidRDefault="00EF798D" w:rsidP="00825E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Accessibility</w:t>
            </w:r>
          </w:p>
        </w:tc>
        <w:tc>
          <w:tcPr>
            <w:tcW w:w="2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186CA5F8" w14:textId="77777777" w:rsidR="00EF798D" w:rsidRDefault="00EF798D" w:rsidP="00825E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Installation of various sections of curb, gutter, sidewalks</w:t>
            </w:r>
          </w:p>
          <w:p w14:paraId="1B27DA43" w14:textId="77777777" w:rsidR="00EF798D" w:rsidRDefault="00EF798D" w:rsidP="00825E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ADA ramps </w:t>
            </w:r>
          </w:p>
        </w:tc>
        <w:tc>
          <w:tcPr>
            <w:tcW w:w="23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2ECF489" w14:textId="48B78A58" w:rsidR="00EF798D" w:rsidRDefault="00EF798D" w:rsidP="00825E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  <w:r w:rsidR="00FF07D7">
              <w:rPr>
                <w:rFonts w:ascii="Arial" w:hAnsi="Arial" w:cs="Arial"/>
                <w:color w:val="000000" w:themeColor="text1"/>
                <w:sz w:val="18"/>
                <w:szCs w:val="18"/>
              </w:rPr>
              <w:t>267,000</w:t>
            </w:r>
          </w:p>
        </w:tc>
      </w:tr>
      <w:tr w:rsidR="00FF07D7" w14:paraId="6FBCE6B4" w14:textId="77777777" w:rsidTr="00825E71">
        <w:trPr>
          <w:trHeight w:val="281"/>
          <w:jc w:val="center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42D3416" w14:textId="74661103" w:rsidR="00EF798D" w:rsidRDefault="00EF798D" w:rsidP="00825E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Town of </w:t>
            </w:r>
            <w:r w:rsidR="00FF07D7">
              <w:rPr>
                <w:rFonts w:ascii="Arial" w:hAnsi="Arial" w:cs="Arial"/>
                <w:color w:val="000000" w:themeColor="text1"/>
                <w:sz w:val="18"/>
                <w:szCs w:val="18"/>
              </w:rPr>
              <w:t>Calhan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533EF75" w14:textId="3D814E3D" w:rsidR="00EF798D" w:rsidRDefault="00FF07D7" w:rsidP="00825E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Sidewalk ADA Improvements</w:t>
            </w:r>
          </w:p>
        </w:tc>
        <w:tc>
          <w:tcPr>
            <w:tcW w:w="17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0AA620D" w14:textId="77777777" w:rsidR="00EF798D" w:rsidRDefault="00FF07D7" w:rsidP="00825E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Street/Sidewalk Improvements</w:t>
            </w:r>
          </w:p>
          <w:p w14:paraId="54762F93" w14:textId="2375F899" w:rsidR="00FF07D7" w:rsidRDefault="00FF07D7" w:rsidP="00825E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Accessibility</w:t>
            </w:r>
          </w:p>
        </w:tc>
        <w:tc>
          <w:tcPr>
            <w:tcW w:w="2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50BEC99" w14:textId="2BE8733E" w:rsidR="00EF798D" w:rsidRDefault="00FF07D7" w:rsidP="00825E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Installation of ADA ramps and sidewalk</w:t>
            </w:r>
          </w:p>
        </w:tc>
        <w:tc>
          <w:tcPr>
            <w:tcW w:w="23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5808D63" w14:textId="207B157B" w:rsidR="00EF798D" w:rsidRDefault="00EF798D" w:rsidP="00825E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  <w:r w:rsidR="00FF07D7">
              <w:rPr>
                <w:rFonts w:ascii="Arial" w:hAnsi="Arial" w:cs="Arial"/>
                <w:color w:val="000000" w:themeColor="text1"/>
                <w:sz w:val="18"/>
                <w:szCs w:val="18"/>
              </w:rPr>
              <w:t>53,000</w:t>
            </w:r>
          </w:p>
        </w:tc>
      </w:tr>
      <w:tr w:rsidR="00FF07D7" w14:paraId="105C7446" w14:textId="77777777" w:rsidTr="00825E71">
        <w:trPr>
          <w:trHeight w:val="281"/>
          <w:jc w:val="center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3CEB7C21" w14:textId="48256AC0" w:rsidR="00EF798D" w:rsidRDefault="0028368B" w:rsidP="00825E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City of Fountain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3105D7D4" w14:textId="321C1F4B" w:rsidR="00EF798D" w:rsidRDefault="00FF07D7" w:rsidP="00825E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Prado Drive Downtown ADA Improvements</w:t>
            </w:r>
          </w:p>
        </w:tc>
        <w:tc>
          <w:tcPr>
            <w:tcW w:w="17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0F29C9E4" w14:textId="77777777" w:rsidR="00EF798D" w:rsidRDefault="00FF07D7" w:rsidP="00825E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Street/Sidewalk Improvements/</w:t>
            </w:r>
          </w:p>
          <w:p w14:paraId="4EEE8654" w14:textId="41E6BA9A" w:rsidR="00FF07D7" w:rsidRDefault="00FF07D7" w:rsidP="00825E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Accessibility</w:t>
            </w:r>
          </w:p>
        </w:tc>
        <w:tc>
          <w:tcPr>
            <w:tcW w:w="2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2FA412BE" w14:textId="77777777" w:rsidR="00EF798D" w:rsidRDefault="00EF798D" w:rsidP="00825E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Installation of curb, gutter, sidewalks, ADA ramps and drainage improvements </w:t>
            </w:r>
          </w:p>
        </w:tc>
        <w:tc>
          <w:tcPr>
            <w:tcW w:w="23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46FCEC7" w14:textId="4AAAFED1" w:rsidR="00EF798D" w:rsidRDefault="00EF798D" w:rsidP="00825E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$</w:t>
            </w:r>
            <w:r w:rsidR="00FF07D7">
              <w:rPr>
                <w:rFonts w:ascii="Arial" w:hAnsi="Arial" w:cs="Arial"/>
                <w:color w:val="000000" w:themeColor="text1"/>
                <w:sz w:val="18"/>
                <w:szCs w:val="18"/>
              </w:rPr>
              <w:t>86,953</w:t>
            </w:r>
          </w:p>
        </w:tc>
      </w:tr>
      <w:tr w:rsidR="006B5977" w14:paraId="7FBF9233" w14:textId="77777777" w:rsidTr="006B5977">
        <w:trPr>
          <w:trHeight w:val="281"/>
          <w:jc w:val="center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626CF10" w14:textId="5B869094" w:rsidR="00FF07D7" w:rsidRDefault="00FF07D7" w:rsidP="00825E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Town of Ramah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9E25162" w14:textId="17B529C6" w:rsidR="00FF07D7" w:rsidRDefault="00FF07D7" w:rsidP="00825E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Commercial Street Improvements</w:t>
            </w:r>
          </w:p>
        </w:tc>
        <w:tc>
          <w:tcPr>
            <w:tcW w:w="17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76138EE" w14:textId="77777777" w:rsidR="00FF07D7" w:rsidRDefault="00FF07D7" w:rsidP="00825E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Street/Sidewalk Improvements/</w:t>
            </w:r>
          </w:p>
          <w:p w14:paraId="2A58FBC3" w14:textId="47623771" w:rsidR="00FF07D7" w:rsidRDefault="00FF07D7" w:rsidP="00825E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Accessibility</w:t>
            </w:r>
          </w:p>
        </w:tc>
        <w:tc>
          <w:tcPr>
            <w:tcW w:w="2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2BF358B" w14:textId="5F719736" w:rsidR="00FF07D7" w:rsidRDefault="00FF07D7" w:rsidP="00825E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Installation of curb, gutter, sidewalks, ADA ramps and drainage improvements</w:t>
            </w:r>
          </w:p>
        </w:tc>
        <w:tc>
          <w:tcPr>
            <w:tcW w:w="23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6C75D6D5" w14:textId="0D12B295" w:rsidR="00FF07D7" w:rsidRDefault="00FF07D7" w:rsidP="00825E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$95,000</w:t>
            </w:r>
          </w:p>
        </w:tc>
      </w:tr>
      <w:tr w:rsidR="00FF07D7" w14:paraId="0EB4D8F6" w14:textId="77777777" w:rsidTr="00825E71">
        <w:trPr>
          <w:trHeight w:val="281"/>
          <w:jc w:val="center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6C5E216" w14:textId="5EEED3DC" w:rsidR="00FF07D7" w:rsidRDefault="00FF07D7" w:rsidP="00825E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City of Manitou Springs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07F2C0C" w14:textId="1AC43D41" w:rsidR="00FF07D7" w:rsidRDefault="00FF07D7" w:rsidP="00825E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Canon Avenue ADA Sidewalk Improvements</w:t>
            </w:r>
          </w:p>
        </w:tc>
        <w:tc>
          <w:tcPr>
            <w:tcW w:w="17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8F1CE3E" w14:textId="77777777" w:rsidR="00FF07D7" w:rsidRDefault="00FF07D7" w:rsidP="00825E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Street/Sidewalk </w:t>
            </w:r>
            <w:r w:rsidR="003C3E88">
              <w:rPr>
                <w:rFonts w:ascii="Arial" w:hAnsi="Arial" w:cs="Arial"/>
                <w:color w:val="000000" w:themeColor="text1"/>
                <w:sz w:val="18"/>
                <w:szCs w:val="18"/>
              </w:rPr>
              <w:t>Improvements/</w:t>
            </w:r>
          </w:p>
          <w:p w14:paraId="59C9C231" w14:textId="185AA6E0" w:rsidR="003C3E88" w:rsidRDefault="003C3E88" w:rsidP="00825E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Accessibility</w:t>
            </w:r>
          </w:p>
        </w:tc>
        <w:tc>
          <w:tcPr>
            <w:tcW w:w="27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C2BB921" w14:textId="429A9E42" w:rsidR="00FF07D7" w:rsidRDefault="003C3E88" w:rsidP="00825E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Installation of ADA ramps and sidewalk</w:t>
            </w:r>
          </w:p>
        </w:tc>
        <w:tc>
          <w:tcPr>
            <w:tcW w:w="23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2469ECF9" w14:textId="04499351" w:rsidR="00FF07D7" w:rsidRDefault="003C3E88" w:rsidP="00825E7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$177,400</w:t>
            </w:r>
          </w:p>
        </w:tc>
      </w:tr>
      <w:tr w:rsidR="00FF07D7" w14:paraId="658660C0" w14:textId="77777777" w:rsidTr="006B5977">
        <w:trPr>
          <w:trHeight w:val="35"/>
          <w:jc w:val="center"/>
        </w:trPr>
        <w:tc>
          <w:tcPr>
            <w:tcW w:w="8650" w:type="dxa"/>
            <w:gridSpan w:val="4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5E55BF3" w14:textId="77777777" w:rsidR="00EF798D" w:rsidRDefault="00EF798D" w:rsidP="00825E7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 Infrastructure</w:t>
            </w:r>
          </w:p>
        </w:tc>
        <w:tc>
          <w:tcPr>
            <w:tcW w:w="2337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B054DCD" w14:textId="1B082F69" w:rsidR="00EF798D" w:rsidRDefault="00EF798D" w:rsidP="00825E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3C3E8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679,353</w:t>
            </w:r>
          </w:p>
        </w:tc>
      </w:tr>
    </w:tbl>
    <w:p w14:paraId="078A04C4" w14:textId="7AB9812C" w:rsidR="00FE33C8" w:rsidRDefault="00FE33C8" w:rsidP="00FE33C8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99D60CF" w14:textId="77777777" w:rsidR="00EF798D" w:rsidRDefault="00EF798D" w:rsidP="00FE33C8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4E590A5" w14:textId="1CE636E2" w:rsidR="00FE33C8" w:rsidRPr="001D1812" w:rsidRDefault="00FE33C8" w:rsidP="00FE33C8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D1812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="00167DCA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Pr="001D1812">
        <w:rPr>
          <w:rFonts w:ascii="Arial" w:hAnsi="Arial" w:cs="Arial"/>
          <w:b/>
          <w:color w:val="000000" w:themeColor="text1"/>
          <w:sz w:val="24"/>
          <w:szCs w:val="24"/>
        </w:rPr>
        <w:t xml:space="preserve"> Funding Statistics</w:t>
      </w:r>
    </w:p>
    <w:p w14:paraId="05EAE1B0" w14:textId="77777777" w:rsidR="00FE33C8" w:rsidRPr="001D1812" w:rsidRDefault="00FE33C8" w:rsidP="00FE33C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EE0C4F4" w14:textId="507F0360" w:rsidR="00FE33C8" w:rsidRPr="001D1812" w:rsidRDefault="003C3E88" w:rsidP="00FE33C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</w:t>
      </w:r>
      <w:r w:rsidR="001D1812" w:rsidRPr="001D1812">
        <w:rPr>
          <w:rFonts w:ascii="Arial" w:hAnsi="Arial" w:cs="Arial"/>
          <w:color w:val="000000" w:themeColor="text1"/>
          <w:sz w:val="24"/>
          <w:szCs w:val="24"/>
        </w:rPr>
        <w:t xml:space="preserve"> Projects/Programs Funded</w:t>
      </w:r>
      <w:r>
        <w:rPr>
          <w:rFonts w:ascii="Arial" w:hAnsi="Arial" w:cs="Arial"/>
          <w:color w:val="000000" w:themeColor="text1"/>
          <w:sz w:val="24"/>
          <w:szCs w:val="24"/>
        </w:rPr>
        <w:t>, 13 Applications Received</w:t>
      </w:r>
    </w:p>
    <w:p w14:paraId="2FF077F8" w14:textId="77777777" w:rsidR="00FE33C8" w:rsidRPr="001D1812" w:rsidRDefault="00FE33C8" w:rsidP="00FE33C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5D863C9" w14:textId="378606E4" w:rsidR="00FE33C8" w:rsidRPr="001D1812" w:rsidRDefault="001D1812" w:rsidP="003C3E8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1812">
        <w:rPr>
          <w:rFonts w:ascii="Arial" w:hAnsi="Arial" w:cs="Arial"/>
          <w:color w:val="000000" w:themeColor="text1"/>
          <w:sz w:val="24"/>
          <w:szCs w:val="24"/>
        </w:rPr>
        <w:t>7</w:t>
      </w:r>
      <w:r w:rsidR="003C3E88">
        <w:rPr>
          <w:rFonts w:ascii="Arial" w:hAnsi="Arial" w:cs="Arial"/>
          <w:color w:val="000000" w:themeColor="text1"/>
          <w:sz w:val="24"/>
          <w:szCs w:val="24"/>
        </w:rPr>
        <w:t>6</w:t>
      </w:r>
      <w:r w:rsidR="00FE33C8" w:rsidRPr="001D1812">
        <w:rPr>
          <w:rFonts w:ascii="Arial" w:hAnsi="Arial" w:cs="Arial"/>
          <w:color w:val="000000" w:themeColor="text1"/>
          <w:sz w:val="24"/>
          <w:szCs w:val="24"/>
        </w:rPr>
        <w:t>% of All Applications were funded</w:t>
      </w:r>
    </w:p>
    <w:p w14:paraId="5978C273" w14:textId="77777777" w:rsidR="00FE33C8" w:rsidRPr="001D1812" w:rsidRDefault="00FE33C8" w:rsidP="00FE33C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8C8AAF8" w14:textId="361611C3" w:rsidR="00FE33C8" w:rsidRPr="001D1812" w:rsidRDefault="00FE33C8" w:rsidP="00FE33C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1812">
        <w:rPr>
          <w:rFonts w:ascii="Arial" w:hAnsi="Arial" w:cs="Arial"/>
          <w:color w:val="000000" w:themeColor="text1"/>
          <w:sz w:val="24"/>
          <w:szCs w:val="24"/>
        </w:rPr>
        <w:t>Smallest Grant Funded: $</w:t>
      </w:r>
      <w:r w:rsidR="003C3E88">
        <w:rPr>
          <w:rFonts w:ascii="Arial" w:hAnsi="Arial" w:cs="Arial"/>
          <w:color w:val="000000" w:themeColor="text1"/>
          <w:sz w:val="24"/>
          <w:szCs w:val="24"/>
        </w:rPr>
        <w:t>20</w:t>
      </w:r>
      <w:r w:rsidR="001D1812" w:rsidRPr="001D1812">
        <w:rPr>
          <w:rFonts w:ascii="Arial" w:hAnsi="Arial" w:cs="Arial"/>
          <w:color w:val="000000" w:themeColor="text1"/>
          <w:sz w:val="24"/>
          <w:szCs w:val="24"/>
        </w:rPr>
        <w:t>,000</w:t>
      </w:r>
    </w:p>
    <w:p w14:paraId="1553A2DF" w14:textId="77777777" w:rsidR="00FE33C8" w:rsidRPr="001D1812" w:rsidRDefault="00FE33C8" w:rsidP="00FE33C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49BF005" w14:textId="51149016" w:rsidR="00FE33C8" w:rsidRDefault="00FE33C8" w:rsidP="00FE33C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D1812">
        <w:rPr>
          <w:rFonts w:ascii="Arial" w:hAnsi="Arial" w:cs="Arial"/>
          <w:color w:val="000000" w:themeColor="text1"/>
          <w:sz w:val="24"/>
          <w:szCs w:val="24"/>
        </w:rPr>
        <w:t>Largest Grant Funded: $</w:t>
      </w:r>
      <w:r w:rsidR="001D1812" w:rsidRPr="001D1812">
        <w:rPr>
          <w:rFonts w:ascii="Arial" w:hAnsi="Arial" w:cs="Arial"/>
          <w:color w:val="000000" w:themeColor="text1"/>
          <w:sz w:val="24"/>
          <w:szCs w:val="24"/>
        </w:rPr>
        <w:t>2</w:t>
      </w:r>
      <w:r w:rsidR="003C3E88">
        <w:rPr>
          <w:rFonts w:ascii="Arial" w:hAnsi="Arial" w:cs="Arial"/>
          <w:color w:val="000000" w:themeColor="text1"/>
          <w:sz w:val="24"/>
          <w:szCs w:val="24"/>
        </w:rPr>
        <w:t>67,000</w:t>
      </w:r>
    </w:p>
    <w:p w14:paraId="443BF3E3" w14:textId="053A357C" w:rsidR="00BC40F3" w:rsidRPr="00434497" w:rsidRDefault="00BC40F3" w:rsidP="00434497"/>
    <w:sectPr w:rsidR="00BC40F3" w:rsidRPr="00434497" w:rsidSect="00456080">
      <w:headerReference w:type="first" r:id="rId8"/>
      <w:footerReference w:type="firs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E8DCF" w14:textId="77777777" w:rsidR="00BF52BB" w:rsidRDefault="00BF52BB" w:rsidP="000A2904">
      <w:pPr>
        <w:spacing w:after="0" w:line="240" w:lineRule="auto"/>
      </w:pPr>
      <w:r>
        <w:separator/>
      </w:r>
    </w:p>
  </w:endnote>
  <w:endnote w:type="continuationSeparator" w:id="0">
    <w:p w14:paraId="560ACE29" w14:textId="77777777" w:rsidR="00BF52BB" w:rsidRDefault="00BF52BB" w:rsidP="000A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DCD1E" w14:textId="714B1493" w:rsidR="001367A9" w:rsidRDefault="00983C3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185996" wp14:editId="1878E738">
              <wp:simplePos x="0" y="0"/>
              <wp:positionH relativeFrom="column">
                <wp:posOffset>3336290</wp:posOffset>
              </wp:positionH>
              <wp:positionV relativeFrom="paragraph">
                <wp:posOffset>-203835</wp:posOffset>
              </wp:positionV>
              <wp:extent cx="2124075" cy="5080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1FA33" w14:textId="77777777" w:rsidR="001367A9" w:rsidRPr="006F649D" w:rsidRDefault="001367A9" w:rsidP="000A2904">
                          <w:pPr>
                            <w:rPr>
                              <w:rFonts w:ascii="Times New Roman" w:hAnsi="Times New Roman"/>
                              <w:smallCaps/>
                              <w:sz w:val="18"/>
                              <w:szCs w:val="18"/>
                            </w:rPr>
                          </w:pPr>
                          <w:r w:rsidRPr="006F649D">
                            <w:rPr>
                              <w:rFonts w:ascii="Times New Roman" w:hAnsi="Times New Roman"/>
                              <w:smallCaps/>
                              <w:sz w:val="18"/>
                              <w:szCs w:val="18"/>
                            </w:rPr>
                            <w:t>Colorado Springs, CO 80903</w:t>
                          </w:r>
                          <w:r>
                            <w:rPr>
                              <w:rFonts w:ascii="Times New Roman" w:hAnsi="Times New Roman"/>
                              <w:smallCaps/>
                              <w:sz w:val="18"/>
                              <w:szCs w:val="18"/>
                            </w:rPr>
                            <w:br/>
                          </w:r>
                          <w:r w:rsidRPr="006F649D">
                            <w:rPr>
                              <w:rFonts w:ascii="Times New Roman" w:hAnsi="Times New Roman"/>
                              <w:smallCaps/>
                              <w:sz w:val="18"/>
                              <w:szCs w:val="18"/>
                            </w:rPr>
                            <w:t>Fax: (719) 520-6</w:t>
                          </w:r>
                          <w:r w:rsidR="00341D79">
                            <w:rPr>
                              <w:rFonts w:ascii="Times New Roman" w:hAnsi="Times New Roman"/>
                              <w:smallCaps/>
                              <w:sz w:val="18"/>
                              <w:szCs w:val="18"/>
                            </w:rPr>
                            <w:t>288</w:t>
                          </w:r>
                          <w:r>
                            <w:rPr>
                              <w:rFonts w:ascii="Times New Roman" w:hAnsi="Times New Roman"/>
                              <w:smallCaps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8599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62.7pt;margin-top:-16.05pt;width:167.2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RlvAIAAMAFAAAOAAAAZHJzL2Uyb0RvYy54bWysVNtunDAQfa/Uf7D8TrjE7C4obJQsS1Up&#10;vUhJP8ALZrEKNrW9C2nVf+/Y7C3pS9WWB2R77DOXc2ZubseuRXumNJciw+FVgBETpay42Gb4y1Ph&#10;LTDShoqKtlKwDD8zjW+Xb9/cDH3KItnItmIKAYjQ6dBnuDGmT31flw3rqL6SPRNgrKXqqIGt2vqV&#10;ogOgd60fBcHMH6SqeiVLpjWc5pMRLx1+XbPSfKprzQxqMwyxGfdX7r+xf395Q9Oton3Dy0MY9C+i&#10;6CgX4PQElVND0U7x36A6XiqpZW2uStn5sq55yVwOkE0YvMrmsaE9c7lAcXR/KpP+f7Dlx/1nhXiV&#10;YYKRoB1Q9MRGg+7liOa2OkOvU7j02MM1M8IxsOwy1f2DLL9qJOSqoWLL7pSSQ8NoBdGF9qV/8XTC&#10;0RZkM3yQFbihOyMd0FirzpYOioEAHVh6PjFjQynhMAojEsxjjEqwxcEiCBx1Pk2Pr3ulzTsmO2QX&#10;GVbAvEOn+wdtbDQ0PV6xzoQseNs69lvx4gAuTifgG55am43CkfkjCZL1Yr0gHolma48Eee7dFSvi&#10;zYpwHufX+WqVhz+t35CkDa8qJqybo7BC8mfEHSQ+SeIkLS1bXlk4G5JW282qVWhPQdiF+1zNwXK+&#10;5r8MwxUBcnmVki3tfZR4xWwx90hBYi+ZBwsvCJP7ZBaQhOTFy5QeuGD/nhIaMpzEUTyJ6Rz0q9yA&#10;6TPZF7nRtOMGRkfLuwxbPUyKoKmV4FpUjlpDeTutL0phwz+XAug+Eu0EazU6qdWMm9F1xvWxDzay&#10;egYFKwkCA5nC2INFI9V3jAYYIRnW33ZUMYza9wK6IAkJsTPHbUg8j2CjLi2bSwsVJUBl2GA0LVdm&#10;mlO7XvFtA56mvhPyDjqn5k7UtsWmqA79BmPC5XYYaXYOXe7drfPgXf4CAAD//wMAUEsDBBQABgAI&#10;AAAAIQCluc983wAAAAoBAAAPAAAAZHJzL2Rvd25yZXYueG1sTI/BTsMwEETvSPyDtUjcWrshgSZk&#10;UyEQVxCFVuLmxtskIl5HsduEv8ec4Liap5m35Wa2vTjT6DvHCKulAkFcO9Nxg/Dx/rxYg/BBs9G9&#10;Y0L4Jg+b6vKi1IVxE7/ReRsaEUvYFxqhDWEopPR1S1b7pRuIY3Z0o9UhnmMjzainWG57mSh1K63u&#10;OC60eqDHluqv7cki7F6On/tUvTZPNhsmNyvJNpeI11fzwz2IQHP4g+FXP6pDFZ0O7sTGix4hS7I0&#10;ogiLm2QFIhLrLM9BHBDSuxxkVcr/L1Q/AAAA//8DAFBLAQItABQABgAIAAAAIQC2gziS/gAAAOEB&#10;AAATAAAAAAAAAAAAAAAAAAAAAABbQ29udGVudF9UeXBlc10ueG1sUEsBAi0AFAAGAAgAAAAhADj9&#10;If/WAAAAlAEAAAsAAAAAAAAAAAAAAAAALwEAAF9yZWxzLy5yZWxzUEsBAi0AFAAGAAgAAAAhALY2&#10;pGW8AgAAwAUAAA4AAAAAAAAAAAAAAAAALgIAAGRycy9lMm9Eb2MueG1sUEsBAi0AFAAGAAgAAAAh&#10;AKW5z3zfAAAACgEAAA8AAAAAAAAAAAAAAAAAFgUAAGRycy9kb3ducmV2LnhtbFBLBQYAAAAABAAE&#10;APMAAAAiBgAAAAA=&#10;" filled="f" stroked="f">
              <v:textbox>
                <w:txbxContent>
                  <w:p w14:paraId="0681FA33" w14:textId="77777777" w:rsidR="001367A9" w:rsidRPr="006F649D" w:rsidRDefault="001367A9" w:rsidP="000A2904">
                    <w:pPr>
                      <w:rPr>
                        <w:rFonts w:ascii="Times New Roman" w:hAnsi="Times New Roman"/>
                        <w:smallCaps/>
                        <w:sz w:val="18"/>
                        <w:szCs w:val="18"/>
                      </w:rPr>
                    </w:pPr>
                    <w:r w:rsidRPr="006F649D">
                      <w:rPr>
                        <w:rFonts w:ascii="Times New Roman" w:hAnsi="Times New Roman"/>
                        <w:smallCaps/>
                        <w:sz w:val="18"/>
                        <w:szCs w:val="18"/>
                      </w:rPr>
                      <w:t>Colorado Springs, CO 80903</w:t>
                    </w:r>
                    <w:r>
                      <w:rPr>
                        <w:rFonts w:ascii="Times New Roman" w:hAnsi="Times New Roman"/>
                        <w:smallCaps/>
                        <w:sz w:val="18"/>
                        <w:szCs w:val="18"/>
                      </w:rPr>
                      <w:br/>
                    </w:r>
                    <w:r w:rsidRPr="006F649D">
                      <w:rPr>
                        <w:rFonts w:ascii="Times New Roman" w:hAnsi="Times New Roman"/>
                        <w:smallCaps/>
                        <w:sz w:val="18"/>
                        <w:szCs w:val="18"/>
                      </w:rPr>
                      <w:t>Fax: (719) 520-6</w:t>
                    </w:r>
                    <w:r w:rsidR="00341D79">
                      <w:rPr>
                        <w:rFonts w:ascii="Times New Roman" w:hAnsi="Times New Roman"/>
                        <w:smallCaps/>
                        <w:sz w:val="18"/>
                        <w:szCs w:val="18"/>
                      </w:rPr>
                      <w:t>288</w:t>
                    </w:r>
                    <w:r>
                      <w:rPr>
                        <w:rFonts w:ascii="Times New Roman" w:hAnsi="Times New Roman"/>
                        <w:smallCaps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31DA8F" wp14:editId="3A00680E">
              <wp:simplePos x="0" y="0"/>
              <wp:positionH relativeFrom="column">
                <wp:posOffset>318135</wp:posOffset>
              </wp:positionH>
              <wp:positionV relativeFrom="paragraph">
                <wp:posOffset>-205105</wp:posOffset>
              </wp:positionV>
              <wp:extent cx="2278380" cy="53848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D19DA" w14:textId="77777777" w:rsidR="001367A9" w:rsidRPr="006F649D" w:rsidRDefault="00B15CD0" w:rsidP="000A2904">
                          <w:pPr>
                            <w:jc w:val="right"/>
                            <w:rPr>
                              <w:rFonts w:ascii="Times New Roman" w:hAnsi="Times New Roman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mallCaps/>
                              <w:sz w:val="18"/>
                              <w:szCs w:val="18"/>
                            </w:rPr>
                            <w:t xml:space="preserve">9 E.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mallCaps/>
                              <w:sz w:val="18"/>
                              <w:szCs w:val="18"/>
                            </w:rPr>
                            <w:t>Vermijo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mallCaps/>
                              <w:sz w:val="18"/>
                              <w:szCs w:val="18"/>
                            </w:rPr>
                            <w:t xml:space="preserve"> Avenue            </w:t>
                          </w:r>
                          <w:r w:rsidR="001367A9" w:rsidRPr="006F649D">
                            <w:rPr>
                              <w:rFonts w:ascii="Times New Roman" w:hAnsi="Times New Roman"/>
                              <w:smallCaps/>
                              <w:sz w:val="18"/>
                              <w:szCs w:val="18"/>
                            </w:rPr>
                            <w:t xml:space="preserve">                     Office: (719) 520-</w:t>
                          </w:r>
                          <w:r w:rsidR="001367A9">
                            <w:rPr>
                              <w:rFonts w:ascii="Times New Roman" w:hAnsi="Times New Roman"/>
                              <w:smallCaps/>
                              <w:sz w:val="18"/>
                              <w:szCs w:val="18"/>
                            </w:rPr>
                            <w:t>6481</w:t>
                          </w:r>
                          <w:r w:rsidR="001367A9" w:rsidRPr="006F649D">
                            <w:rPr>
                              <w:rFonts w:ascii="Times New Roman" w:hAnsi="Times New Roman"/>
                              <w:smallCaps/>
                              <w:sz w:val="18"/>
                              <w:szCs w:val="18"/>
                            </w:rPr>
                            <w:br/>
                            <w:t xml:space="preserve"> </w:t>
                          </w:r>
                          <w:r w:rsidR="001367A9" w:rsidRPr="006F649D">
                            <w:rPr>
                              <w:rFonts w:ascii="Times New Roman" w:hAnsi="Times New Roman"/>
                              <w:smallCaps/>
                              <w:sz w:val="16"/>
                              <w:szCs w:val="16"/>
                            </w:rPr>
                            <w:t>www</w:t>
                          </w:r>
                          <w:r w:rsidR="001367A9" w:rsidRPr="006F649D">
                            <w:rPr>
                              <w:rFonts w:ascii="Times New Roman" w:hAnsi="Times New Roman"/>
                              <w:smallCaps/>
                              <w:sz w:val="18"/>
                              <w:szCs w:val="18"/>
                            </w:rPr>
                            <w:t>.elpasoco.</w:t>
                          </w:r>
                          <w:r w:rsidR="001367A9" w:rsidRPr="006F649D">
                            <w:rPr>
                              <w:rFonts w:ascii="Times New Roman" w:hAnsi="Times New Roman"/>
                              <w:smallCaps/>
                              <w:sz w:val="16"/>
                              <w:szCs w:val="16"/>
                            </w:rPr>
                            <w:t xml:space="preserve">com </w:t>
                          </w:r>
                          <w:r w:rsidR="001367A9" w:rsidRPr="006F649D">
                            <w:rPr>
                              <w:rFonts w:ascii="Times New Roman" w:hAnsi="Times New Roman"/>
                              <w:smallCaps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DB5838F" w14:textId="77777777" w:rsidR="001367A9" w:rsidRPr="006F649D" w:rsidRDefault="001367A9" w:rsidP="000A2904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31DA8F" id="Text Box 8" o:spid="_x0000_s1030" type="#_x0000_t202" style="position:absolute;margin-left:25.05pt;margin-top:-16.15pt;width:179.4pt;height:4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Qg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jiMonlymYCpAlt8mRBY2xA0O94elDbvmOyR&#10;XeRYQecdOt3daTO5Hl1sMCFL3nVwTrNOPDsAzOkEYsNVa7NZuGb+SIN0lawS4pFotvJIUBTeTbkk&#10;3qwM53FxWSyXRfjTxg1J1vK6ZsKGOQorJH/WuIPEJ0mcpKVlx2sLZ1PSarNedgrtKAi7dN+hIGdu&#10;/vM0XL2AywtKYUSC2yj1ylky90hJYi+dB4kXhOltOgtISoryOaU7Lti/U0JjjtM4iicx/ZZb4L7X&#10;3GjWcwOjo+N9jpOTE82sBFeidq01lHfT+qwUNv2nUkC7j412grUandRq9uu9exnERrdiXsv6ERSs&#10;JAgMtAhjDxatVN8xGmGE5Fh/21LFMOreC3gFaUiInTluQ+J5BBt1blmfW6ioACrHBqNpuTTTnNoO&#10;im9aiDS9OyFv4OU03In6KavDe4Mx4bgdRpqdQ+d75/U0eBe/AAAA//8DAFBLAwQUAAYACAAAACEA&#10;YICML94AAAAJAQAADwAAAGRycy9kb3ducmV2LnhtbEyPQU/CQBCF7yb8h82QeINdCjVQuyVE41Uj&#10;Com3pTu0Dd3ZprvQ+u8dT3qcvC/vfZNvR9eKG/ah8aRhMVcgkEpvG6o0fH68zNYgQjRkTesJNXxj&#10;gG0xuctNZv1A73jbx0pwCYXMaKhj7DIpQ1mjM2HuOyTOzr53JvLZV9L2ZuBy18pEqQfpTEO8UJsO&#10;n2osL/ur03B4PX8dV+qtenZpN/hRSXIbqfX9dNw9gog4xj8YfvVZHQp2Ovkr2SBaDalaMKlhtkyW&#10;IBhYqfUGxImTJAVZ5PL/B8UPAAAA//8DAFBLAQItABQABgAIAAAAIQC2gziS/gAAAOEBAAATAAAA&#10;AAAAAAAAAAAAAAAAAABbQ29udGVudF9UeXBlc10ueG1sUEsBAi0AFAAGAAgAAAAhADj9If/WAAAA&#10;lAEAAAsAAAAAAAAAAAAAAAAALwEAAF9yZWxzLy5yZWxzUEsBAi0AFAAGAAgAAAAhAHDwRCC3AgAA&#10;wAUAAA4AAAAAAAAAAAAAAAAALgIAAGRycy9lMm9Eb2MueG1sUEsBAi0AFAAGAAgAAAAhAGCAjC/e&#10;AAAACQEAAA8AAAAAAAAAAAAAAAAAEQUAAGRycy9kb3ducmV2LnhtbFBLBQYAAAAABAAEAPMAAAAc&#10;BgAAAAA=&#10;" filled="f" stroked="f">
              <v:textbox>
                <w:txbxContent>
                  <w:p w14:paraId="0B5D19DA" w14:textId="77777777" w:rsidR="001367A9" w:rsidRPr="006F649D" w:rsidRDefault="00B15CD0" w:rsidP="000A2904">
                    <w:pPr>
                      <w:jc w:val="right"/>
                      <w:rPr>
                        <w:rFonts w:ascii="Times New Roman" w:hAnsi="Times New Roman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mallCaps/>
                        <w:sz w:val="18"/>
                        <w:szCs w:val="18"/>
                      </w:rPr>
                      <w:t xml:space="preserve">9 E. Vermijo Avenue            </w:t>
                    </w:r>
                    <w:r w:rsidR="001367A9" w:rsidRPr="006F649D">
                      <w:rPr>
                        <w:rFonts w:ascii="Times New Roman" w:hAnsi="Times New Roman"/>
                        <w:smallCaps/>
                        <w:sz w:val="18"/>
                        <w:szCs w:val="18"/>
                      </w:rPr>
                      <w:t xml:space="preserve">                     Office: (719) 520-</w:t>
                    </w:r>
                    <w:r w:rsidR="001367A9">
                      <w:rPr>
                        <w:rFonts w:ascii="Times New Roman" w:hAnsi="Times New Roman"/>
                        <w:smallCaps/>
                        <w:sz w:val="18"/>
                        <w:szCs w:val="18"/>
                      </w:rPr>
                      <w:t>6481</w:t>
                    </w:r>
                    <w:r w:rsidR="001367A9" w:rsidRPr="006F649D">
                      <w:rPr>
                        <w:rFonts w:ascii="Times New Roman" w:hAnsi="Times New Roman"/>
                        <w:smallCaps/>
                        <w:sz w:val="18"/>
                        <w:szCs w:val="18"/>
                      </w:rPr>
                      <w:br/>
                      <w:t xml:space="preserve"> </w:t>
                    </w:r>
                    <w:r w:rsidR="001367A9" w:rsidRPr="006F649D">
                      <w:rPr>
                        <w:rFonts w:ascii="Times New Roman" w:hAnsi="Times New Roman"/>
                        <w:smallCaps/>
                        <w:sz w:val="16"/>
                        <w:szCs w:val="16"/>
                      </w:rPr>
                      <w:t>www</w:t>
                    </w:r>
                    <w:r w:rsidR="001367A9" w:rsidRPr="006F649D">
                      <w:rPr>
                        <w:rFonts w:ascii="Times New Roman" w:hAnsi="Times New Roman"/>
                        <w:smallCaps/>
                        <w:sz w:val="18"/>
                        <w:szCs w:val="18"/>
                      </w:rPr>
                      <w:t>.elpasoco.</w:t>
                    </w:r>
                    <w:r w:rsidR="001367A9" w:rsidRPr="006F649D">
                      <w:rPr>
                        <w:rFonts w:ascii="Times New Roman" w:hAnsi="Times New Roman"/>
                        <w:smallCaps/>
                        <w:sz w:val="16"/>
                        <w:szCs w:val="16"/>
                      </w:rPr>
                      <w:t xml:space="preserve">com </w:t>
                    </w:r>
                    <w:r w:rsidR="001367A9" w:rsidRPr="006F649D">
                      <w:rPr>
                        <w:rFonts w:ascii="Times New Roman" w:hAnsi="Times New Roman"/>
                        <w:smallCaps/>
                        <w:sz w:val="18"/>
                        <w:szCs w:val="18"/>
                      </w:rPr>
                      <w:t xml:space="preserve"> </w:t>
                    </w:r>
                  </w:p>
                  <w:p w14:paraId="0DB5838F" w14:textId="77777777" w:rsidR="001367A9" w:rsidRPr="006F649D" w:rsidRDefault="001367A9" w:rsidP="000A2904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367A9" w:rsidRPr="000A2904">
      <w:rPr>
        <w:noProof/>
      </w:rPr>
      <w:drawing>
        <wp:anchor distT="0" distB="0" distL="114300" distR="114300" simplePos="0" relativeHeight="251667456" behindDoc="0" locked="0" layoutInCell="1" allowOverlap="1" wp14:anchorId="689A7E95" wp14:editId="09F703C8">
          <wp:simplePos x="0" y="0"/>
          <wp:positionH relativeFrom="column">
            <wp:posOffset>2638425</wp:posOffset>
          </wp:positionH>
          <wp:positionV relativeFrom="paragraph">
            <wp:posOffset>-286385</wp:posOffset>
          </wp:positionV>
          <wp:extent cx="647700" cy="638175"/>
          <wp:effectExtent l="19050" t="0" r="0" b="0"/>
          <wp:wrapSquare wrapText="bothSides"/>
          <wp:docPr id="3" name="Picture 30" descr="blu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blue_se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F4A81" w14:textId="77777777" w:rsidR="00BF52BB" w:rsidRDefault="00BF52BB" w:rsidP="000A2904">
      <w:pPr>
        <w:spacing w:after="0" w:line="240" w:lineRule="auto"/>
      </w:pPr>
      <w:r>
        <w:separator/>
      </w:r>
    </w:p>
  </w:footnote>
  <w:footnote w:type="continuationSeparator" w:id="0">
    <w:p w14:paraId="5A9EEEEC" w14:textId="77777777" w:rsidR="00BF52BB" w:rsidRDefault="00BF52BB" w:rsidP="000A2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8E596" w14:textId="244F1EDB" w:rsidR="001367A9" w:rsidRDefault="00983C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585075" wp14:editId="4953862C">
              <wp:simplePos x="0" y="0"/>
              <wp:positionH relativeFrom="column">
                <wp:posOffset>2980055</wp:posOffset>
              </wp:positionH>
              <wp:positionV relativeFrom="paragraph">
                <wp:posOffset>680085</wp:posOffset>
              </wp:positionV>
              <wp:extent cx="2743200" cy="54864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F16DB" w14:textId="0CC3B951" w:rsidR="001367A9" w:rsidRPr="004245EA" w:rsidRDefault="0035161E" w:rsidP="003122CB">
                          <w:pPr>
                            <w:pStyle w:val="Header"/>
                            <w:jc w:val="right"/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Holly Williams</w:t>
                          </w:r>
                        </w:p>
                        <w:p w14:paraId="1D1CBC0F" w14:textId="158DF88A" w:rsidR="001367A9" w:rsidRDefault="0035161E" w:rsidP="000A2904">
                          <w:pPr>
                            <w:pStyle w:val="Header"/>
                            <w:jc w:val="right"/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Stan VanderWerf</w:t>
                          </w:r>
                        </w:p>
                        <w:p w14:paraId="72673F86" w14:textId="2CEE7DD0" w:rsidR="003122CB" w:rsidRPr="004245EA" w:rsidRDefault="0035161E" w:rsidP="000A2904">
                          <w:pPr>
                            <w:pStyle w:val="Header"/>
                            <w:jc w:val="right"/>
                            <w:rPr>
                              <w:rFonts w:ascii="Times New Roman" w:hAnsi="Times New Roman" w:cs="Times New Roman"/>
                              <w:smallCaps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sz w:val="16"/>
                              <w:szCs w:val="16"/>
                            </w:rPr>
                            <w:t>Cami Bremer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8507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4.65pt;margin-top:53.55pt;width:3in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g/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th2Z+h1Ck4PPbiZEY6BZVep7u9l+U0jIVcNFVt2q5QcGkYryC60N/2LqxOO&#10;tiCb4aOsIAzdGemAxlp1tnXQDATowNLTiRmbSgmH0Zy8A7oxKsEWk8WMOOp8mh5v90qb90x2yC4y&#10;rIB5h07399rYbGh6dLHBhCx42zr2W/HsABynE4gNV63NZuHI/JkEyXqxXhCPRLO1R4I8926LFfFm&#10;RTiP83f5apWHv2zckKQNryombJijsELyZ8QdJD5J4iQtLVteWTibklbbzapVaE9B2IX7XM/Bcnbz&#10;n6fhmgC1vCgpjEhwFyVeMVvMPVKQ2EvmwcILwuQumQUkIXnxvKR7Lti/l4SGDCdxFE9iOif9orbA&#10;fa9ro2nHDYyOlneg3ZMTTa0E16Jy1BrK22l90Qqb/rkVQPeRaCdYq9FJrWbcjIBiVbyR1RNIV0lQ&#10;FogQ5h0sGql+YDTA7Miw/r6jimHUfhAg/yQkoE9k3IbE8wg26tKyubRQUQJUhg1G03JlpgG16xXf&#10;NhBpenBC3sKTqblT8zmrw0OD+eCKOswyO4Au987rPHGXvwEAAP//AwBQSwMEFAAGAAgAAAAhAAkV&#10;wSneAAAACwEAAA8AAABkcnMvZG93bnJldi54bWxMj81OwzAQhO9IfQdrkbhRO/QHEuJUCMQV1JZW&#10;4ubG2yRqvI5itwlvz3Kix535NDuTr0bXigv2ofGkIZkqEEiltw1VGr627/dPIEI0ZE3rCTX8YIBV&#10;MbnJTWb9QGu8bGIlOIRCZjTUMXaZlKGs0Zkw9R0Se0ffOxP57CtpezNwuGvlg1JL6UxD/KE2Hb7W&#10;WJ42Z6dh93H83s/VZ/XmFt3gRyXJpVLru9vx5RlExDH+w/BXn6tDwZ0O/kw2iFbDfJnOGGVDPSYg&#10;mEhVwsqBlXS2AFnk8npD8QsAAP//AwBQSwECLQAUAAYACAAAACEAtoM4kv4AAADhAQAAEwAAAAAA&#10;AAAAAAAAAAAAAAAAW0NvbnRlbnRfVHlwZXNdLnhtbFBLAQItABQABgAIAAAAIQA4/SH/1gAAAJQB&#10;AAALAAAAAAAAAAAAAAAAAC8BAABfcmVscy8ucmVsc1BLAQItABQABgAIAAAAIQAWtUg/tQIAALkF&#10;AAAOAAAAAAAAAAAAAAAAAC4CAABkcnMvZTJvRG9jLnhtbFBLAQItABQABgAIAAAAIQAJFcEp3gAA&#10;AAsBAAAPAAAAAAAAAAAAAAAAAA8FAABkcnMvZG93bnJldi54bWxQSwUGAAAAAAQABADzAAAAGgYA&#10;AAAA&#10;" filled="f" stroked="f">
              <v:textbox>
                <w:txbxContent>
                  <w:p w14:paraId="68FF16DB" w14:textId="0CC3B951" w:rsidR="001367A9" w:rsidRPr="004245EA" w:rsidRDefault="0035161E" w:rsidP="003122CB">
                    <w:pPr>
                      <w:pStyle w:val="Header"/>
                      <w:jc w:val="right"/>
                      <w:rPr>
                        <w:rFonts w:ascii="Times New Roman" w:hAnsi="Times New Roman" w:cs="Times New Roman"/>
                        <w:b/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mallCaps/>
                        <w:noProof/>
                        <w:sz w:val="16"/>
                        <w:szCs w:val="16"/>
                      </w:rPr>
                      <w:t>Holly Williams</w:t>
                    </w:r>
                  </w:p>
                  <w:p w14:paraId="1D1CBC0F" w14:textId="158DF88A" w:rsidR="001367A9" w:rsidRDefault="0035161E" w:rsidP="000A2904">
                    <w:pPr>
                      <w:pStyle w:val="Header"/>
                      <w:jc w:val="right"/>
                      <w:rPr>
                        <w:rFonts w:ascii="Times New Roman" w:hAnsi="Times New Roman" w:cs="Times New Roman"/>
                        <w:b/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mallCaps/>
                        <w:noProof/>
                        <w:sz w:val="16"/>
                        <w:szCs w:val="16"/>
                      </w:rPr>
                      <w:t>Stan VanderWerf</w:t>
                    </w:r>
                  </w:p>
                  <w:p w14:paraId="72673F86" w14:textId="2CEE7DD0" w:rsidR="003122CB" w:rsidRPr="004245EA" w:rsidRDefault="0035161E" w:rsidP="000A2904">
                    <w:pPr>
                      <w:pStyle w:val="Header"/>
                      <w:jc w:val="right"/>
                      <w:rPr>
                        <w:rFonts w:ascii="Times New Roman" w:hAnsi="Times New Roman" w:cs="Times New Roman"/>
                        <w:smallCaps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mallCaps/>
                        <w:noProof/>
                        <w:sz w:val="16"/>
                        <w:szCs w:val="16"/>
                      </w:rPr>
                      <w:t>Cami Bremer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1356D8" wp14:editId="49988A51">
              <wp:simplePos x="0" y="0"/>
              <wp:positionH relativeFrom="column">
                <wp:posOffset>112395</wp:posOffset>
              </wp:positionH>
              <wp:positionV relativeFrom="paragraph">
                <wp:posOffset>682625</wp:posOffset>
              </wp:positionV>
              <wp:extent cx="2743200" cy="54864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03D3B" w14:textId="41D92A49" w:rsidR="001367A9" w:rsidRPr="004245EA" w:rsidRDefault="001367A9" w:rsidP="000A2904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245EA"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Commissioners</w:t>
                          </w:r>
                          <w:r w:rsidR="001D793B"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4F19DFAB" w14:textId="5AA90830" w:rsidR="001367A9" w:rsidRPr="004245EA" w:rsidRDefault="0035161E" w:rsidP="000A2904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Mark Waller (Chair)</w:t>
                          </w:r>
                        </w:p>
                        <w:p w14:paraId="2EA677CB" w14:textId="697AA6E0" w:rsidR="001367A9" w:rsidRPr="004245EA" w:rsidRDefault="0035161E" w:rsidP="000A2904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color w:val="000000"/>
                              <w:sz w:val="16"/>
                              <w:szCs w:val="16"/>
                            </w:rPr>
                            <w:t>Longinos Gonzalez, Jr. (Vice-Chair)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1356D8" id="Text Box 4" o:spid="_x0000_s1027" type="#_x0000_t202" style="position:absolute;margin-left:8.85pt;margin-top:53.75pt;width:3in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aeuA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GRoB1Q9MhGg+7kiIjtztDrFJweenAzIxwDy65S3d/L8ptGQq4aKrbsVik5NIxWkF1ob/oXVycc&#10;bUE2w0dZQRi6M9IBjbXqbOugGQjQgaWnEzM2lRIOowV5B3RjVIJtRuI5cdT5ND3e7pU275nskF1k&#10;WAHzDp3u77Wx2dD06GKDCVnwtnXst+LZAThOJxAbrlqbzcKR+TMJknW8jolHovnaI0Gee7fFinjz&#10;IlzM8nf5apWHv2zckKQNryombJijsELyZ8QdJD5J4iQtLVteWTibklbbzapVaE9B2IX7XM/Bcnbz&#10;n6fhmgC1vCgpjEhwFyVeMY8XHinIzEsWQewFYXKXzAOSkLx4XtI9F+zfS0JDhpNZNJvEdE76RW2B&#10;+17XRtOOGxgdLe8yHJ+caGoluBaVo9ZQ3k7ri1bY9M+tALqPRDvBWo1OajXjZnQvw6nZinkjqydQ&#10;sJIgMNAijD1YNFL9wGiAEZJh/X1HFcOo/SDgFSQhAZki4zZktohgoy4tm0sLFSVAZdhgNC1XZppT&#10;u17xbQORpncn5C28nJo7UZ+zOrw3GBOutsNIs3Pocu+8zoN3+RsAAP//AwBQSwMEFAAGAAgAAAAh&#10;AAjNEZDdAAAACgEAAA8AAABkcnMvZG93bnJldi54bWxMj0FPwzAMhe9I/IfISNxYMugo7ZpOCMQV&#10;tMEmccsar61onKrJ1vLv553gZL3np+fPxWpynTjhEFpPGuYzBQKp8ralWsPX59vdE4gQDVnTeUIN&#10;vxhgVV5fFSa3fqQ1njaxFlxCITcamhj7XMpQNehMmPkeiXcHPzgTWQ61tIMZudx18l6pR+lMS3yh&#10;MT2+NFj9bI5Ow/b98L1L1Ef96hb96CclyWVS69ub6XkJIuIU/8JwwWd0KJlp749kg+hYpykneap0&#10;AYIDSZKxs2cne8hAloX8/0J5BgAA//8DAFBLAQItABQABgAIAAAAIQC2gziS/gAAAOEBAAATAAAA&#10;AAAAAAAAAAAAAAAAAABbQ29udGVudF9UeXBlc10ueG1sUEsBAi0AFAAGAAgAAAAhADj9If/WAAAA&#10;lAEAAAsAAAAAAAAAAAAAAAAALwEAAF9yZWxzLy5yZWxzUEsBAi0AFAAGAAgAAAAhAE169p64AgAA&#10;wAUAAA4AAAAAAAAAAAAAAAAALgIAAGRycy9lMm9Eb2MueG1sUEsBAi0AFAAGAAgAAAAhAAjNEZDd&#10;AAAACgEAAA8AAAAAAAAAAAAAAAAAEgUAAGRycy9kb3ducmV2LnhtbFBLBQYAAAAABAAEAPMAAAAc&#10;BgAAAAA=&#10;" filled="f" stroked="f">
              <v:textbox>
                <w:txbxContent>
                  <w:p w14:paraId="68603D3B" w14:textId="41D92A49" w:rsidR="001367A9" w:rsidRPr="004245EA" w:rsidRDefault="001367A9" w:rsidP="000A2904">
                    <w:pPr>
                      <w:pStyle w:val="Header"/>
                      <w:rPr>
                        <w:rFonts w:ascii="Times New Roman" w:hAnsi="Times New Roman" w:cs="Times New Roman"/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 w:rsidRPr="004245EA">
                      <w:rPr>
                        <w:rFonts w:ascii="Times New Roman" w:hAnsi="Times New Roman" w:cs="Times New Roman"/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Commissioners</w:t>
                    </w:r>
                    <w:r w:rsidR="001D793B">
                      <w:rPr>
                        <w:rFonts w:ascii="Times New Roman" w:hAnsi="Times New Roman" w:cs="Times New Roman"/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:</w:t>
                    </w:r>
                  </w:p>
                  <w:p w14:paraId="4F19DFAB" w14:textId="5AA90830" w:rsidR="001367A9" w:rsidRPr="004245EA" w:rsidRDefault="0035161E" w:rsidP="000A2904">
                    <w:pPr>
                      <w:pStyle w:val="Header"/>
                      <w:rPr>
                        <w:rFonts w:ascii="Times New Roman" w:hAnsi="Times New Roman" w:cs="Times New Roman"/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Mark Waller (Chair)</w:t>
                    </w:r>
                  </w:p>
                  <w:p w14:paraId="2EA677CB" w14:textId="697AA6E0" w:rsidR="001367A9" w:rsidRPr="004245EA" w:rsidRDefault="0035161E" w:rsidP="000A2904">
                    <w:pPr>
                      <w:pStyle w:val="Header"/>
                      <w:rPr>
                        <w:rFonts w:ascii="Times New Roman" w:hAnsi="Times New Roman" w:cs="Times New Roman"/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mallCaps/>
                        <w:noProof/>
                        <w:color w:val="000000"/>
                        <w:sz w:val="16"/>
                        <w:szCs w:val="16"/>
                      </w:rPr>
                      <w:t>Longinos Gonzalez, Jr. (Vice-Chair)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F77B1A" wp14:editId="1649E4A0">
              <wp:simplePos x="0" y="0"/>
              <wp:positionH relativeFrom="column">
                <wp:posOffset>-928370</wp:posOffset>
              </wp:positionH>
              <wp:positionV relativeFrom="paragraph">
                <wp:posOffset>1038225</wp:posOffset>
              </wp:positionV>
              <wp:extent cx="7772400" cy="79057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DBD91" w14:textId="77777777" w:rsidR="001367A9" w:rsidRDefault="001367A9" w:rsidP="00447DF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ahoma"/>
                              <w:b/>
                              <w:smallCaps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743E3E69" w14:textId="77777777" w:rsidR="001367A9" w:rsidRPr="00682F61" w:rsidRDefault="001367A9" w:rsidP="00447DF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ahoma"/>
                              <w:b/>
                              <w:smallCaps/>
                              <w:noProof/>
                              <w:color w:val="000000"/>
                              <w:sz w:val="4"/>
                              <w:szCs w:val="4"/>
                            </w:rPr>
                          </w:pPr>
                        </w:p>
                        <w:p w14:paraId="12ED4113" w14:textId="77777777" w:rsidR="00A458DA" w:rsidRDefault="00A458DA" w:rsidP="0066142A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smallCaps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32E6445A" w14:textId="77777777" w:rsidR="001367A9" w:rsidRPr="00C66A2C" w:rsidRDefault="00EE09C7" w:rsidP="0066142A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color w:val="000000"/>
                              <w:sz w:val="19"/>
                              <w:szCs w:val="19"/>
                            </w:rPr>
                          </w:pPr>
                          <w:r w:rsidRPr="00C66A2C">
                            <w:rPr>
                              <w:rFonts w:ascii="Times New Roman" w:hAnsi="Times New Roman" w:cs="Times New Roman"/>
                              <w:b/>
                              <w:smallCaps/>
                              <w:noProof/>
                              <w:color w:val="000000"/>
                              <w:sz w:val="19"/>
                              <w:szCs w:val="19"/>
                            </w:rPr>
                            <w:t>Economic Development Department</w:t>
                          </w:r>
                        </w:p>
                        <w:p w14:paraId="46D9115A" w14:textId="77777777" w:rsidR="00EE09C7" w:rsidRPr="00A458DA" w:rsidRDefault="00EE09C7" w:rsidP="0066142A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smallCaps/>
                              <w:noProof/>
                              <w:color w:val="000000"/>
                              <w:sz w:val="8"/>
                              <w:szCs w:val="8"/>
                            </w:rPr>
                          </w:pPr>
                        </w:p>
                        <w:p w14:paraId="107B8FAD" w14:textId="77777777" w:rsidR="001367A9" w:rsidRPr="00682F61" w:rsidRDefault="001367A9" w:rsidP="0066142A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smallCaps/>
                              <w:noProof/>
                              <w:color w:val="000000"/>
                              <w:sz w:val="4"/>
                              <w:szCs w:val="4"/>
                            </w:rPr>
                          </w:pPr>
                        </w:p>
                        <w:p w14:paraId="6F439B7D" w14:textId="7A04F70F" w:rsidR="001367A9" w:rsidRPr="0054538C" w:rsidRDefault="0035161E" w:rsidP="0066142A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mallCaps/>
                              <w:noProof/>
                              <w:color w:val="000000"/>
                              <w:sz w:val="18"/>
                              <w:szCs w:val="18"/>
                            </w:rPr>
                            <w:t>Crystal LaTier</w:t>
                          </w:r>
                          <w:r w:rsidR="00D13C78">
                            <w:rPr>
                              <w:rFonts w:ascii="Times New Roman" w:hAnsi="Times New Roman" w:cs="Times New Roman"/>
                              <w:smallCaps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, </w:t>
                          </w:r>
                          <w:r w:rsidR="00452318">
                            <w:rPr>
                              <w:rFonts w:ascii="Times New Roman" w:hAnsi="Times New Roman" w:cs="Times New Roman"/>
                              <w:smallCaps/>
                              <w:noProof/>
                              <w:color w:val="000000"/>
                              <w:sz w:val="18"/>
                              <w:szCs w:val="18"/>
                            </w:rPr>
                            <w:t>Economic Development</w:t>
                          </w:r>
                          <w:r w:rsidR="00D13C78">
                            <w:rPr>
                              <w:rFonts w:ascii="Times New Roman" w:hAnsi="Times New Roman" w:cs="Times New Roman"/>
                              <w:smallCaps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Executive Director</w:t>
                          </w:r>
                        </w:p>
                        <w:p w14:paraId="0FB0FABB" w14:textId="77777777" w:rsidR="001367A9" w:rsidRPr="004245EA" w:rsidRDefault="001367A9" w:rsidP="000A2904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F77B1A" id="Text Box 3" o:spid="_x0000_s1028" type="#_x0000_t202" style="position:absolute;margin-left:-73.1pt;margin-top:81.75pt;width:612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LGSuAIAAMA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nGAnaQ4se2N6gW7lHl7Y646AzcLofwM3s4Ri67Jjq4U5WXzUSctlSsWE3SsmxZbSG7EJ70z+7&#10;OuFoC7IeP8gawtCtkQ5o36jelg6KgQAduvR46oxNpYLDJEkiEoCpAluSBnESuxA0O94elDbvmOyR&#10;XeRYQecdOt3daWOzodnRxQYTsuRd57rfiWcH4DidQGy4am02C9fMH2mQruarOfFINFt5JCgK76Zc&#10;Em9WhklcXBbLZRH+tHFDkrW8rpmwYY7CCsmfNe4g8UkSJ2lp2fHawtmUtNqsl51COwrCLt13KMiZ&#10;m/88DVcE4PKCUgiVvY1Sr5zNE4+UJPbSJJh7QZjeprOApKQon1O644L9OyU05jiNo3gS02+5Be57&#10;zY1mPTcwOjre53h+cqKZleBK1K61hvJuWp+Vwqb/VApo97HRTrBWo5NazX69dy8jstGtmNeyfgQF&#10;KwkCAy3C2INFK9V3jEYYITnW37ZUMYy69wJeQRoSYmeO25A4iWCjzi3rcwsVFUDl2GA0LZdmmlPb&#10;QfFNC5GmdyfkDbychjtRP2V1eG8wJhy3w0izc+h877yeBu/iFwAAAP//AwBQSwMEFAAGAAgAAAAh&#10;AJ1QbxrhAAAADQEAAA8AAABkcnMvZG93bnJldi54bWxMj8tOwzAQRfdI/IM1SOxau6FNQ4hTIRBb&#10;EOUhsXPjaRIRj6PYbcLfd7oqy9E9unNusZlcJ444hNaThsVcgUCqvG2p1vD58TLLQIRoyJrOE2r4&#10;wwCb8vqqMLn1I73jcRtrwSUUcqOhibHPpQxVg86Eue+RONv7wZnI51BLO5iRy10nE6VS6UxL/KEx&#10;PT41WP1uD07D1+v+53up3upnt+pHPylJ7l5qfXszPT6AiDjFCwxnfVaHkp12/kA2iE7DbLFME2Y5&#10;Se9WIM6IWq95zk5DkmUKZFnI/yvKEwAAAP//AwBQSwECLQAUAAYACAAAACEAtoM4kv4AAADhAQAA&#10;EwAAAAAAAAAAAAAAAAAAAAAAW0NvbnRlbnRfVHlwZXNdLnhtbFBLAQItABQABgAIAAAAIQA4/SH/&#10;1gAAAJQBAAALAAAAAAAAAAAAAAAAAC8BAABfcmVscy8ucmVsc1BLAQItABQABgAIAAAAIQD+3LGS&#10;uAIAAMAFAAAOAAAAAAAAAAAAAAAAAC4CAABkcnMvZTJvRG9jLnhtbFBLAQItABQABgAIAAAAIQCd&#10;UG8a4QAAAA0BAAAPAAAAAAAAAAAAAAAAABIFAABkcnMvZG93bnJldi54bWxQSwUGAAAAAAQABADz&#10;AAAAIAYAAAAA&#10;" filled="f" stroked="f">
              <v:textbox>
                <w:txbxContent>
                  <w:p w14:paraId="315DBD91" w14:textId="77777777" w:rsidR="001367A9" w:rsidRDefault="001367A9" w:rsidP="00447DFB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ahoma"/>
                        <w:b/>
                        <w:smallCaps/>
                        <w:noProof/>
                        <w:color w:val="000000"/>
                        <w:sz w:val="18"/>
                        <w:szCs w:val="18"/>
                      </w:rPr>
                    </w:pPr>
                  </w:p>
                  <w:p w14:paraId="743E3E69" w14:textId="77777777" w:rsidR="001367A9" w:rsidRPr="00682F61" w:rsidRDefault="001367A9" w:rsidP="00447DFB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ahoma"/>
                        <w:b/>
                        <w:smallCaps/>
                        <w:noProof/>
                        <w:color w:val="000000"/>
                        <w:sz w:val="4"/>
                        <w:szCs w:val="4"/>
                      </w:rPr>
                    </w:pPr>
                  </w:p>
                  <w:p w14:paraId="12ED4113" w14:textId="77777777" w:rsidR="00A458DA" w:rsidRDefault="00A458DA" w:rsidP="0066142A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smallCaps/>
                        <w:noProof/>
                        <w:color w:val="000000"/>
                        <w:sz w:val="18"/>
                        <w:szCs w:val="18"/>
                      </w:rPr>
                    </w:pPr>
                  </w:p>
                  <w:p w14:paraId="32E6445A" w14:textId="77777777" w:rsidR="001367A9" w:rsidRPr="00C66A2C" w:rsidRDefault="00EE09C7" w:rsidP="0066142A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smallCaps/>
                        <w:noProof/>
                        <w:color w:val="000000"/>
                        <w:sz w:val="19"/>
                        <w:szCs w:val="19"/>
                      </w:rPr>
                    </w:pPr>
                    <w:r w:rsidRPr="00C66A2C">
                      <w:rPr>
                        <w:rFonts w:ascii="Times New Roman" w:hAnsi="Times New Roman" w:cs="Times New Roman"/>
                        <w:b/>
                        <w:smallCaps/>
                        <w:noProof/>
                        <w:color w:val="000000"/>
                        <w:sz w:val="19"/>
                        <w:szCs w:val="19"/>
                      </w:rPr>
                      <w:t>Economic Development Department</w:t>
                    </w:r>
                  </w:p>
                  <w:p w14:paraId="46D9115A" w14:textId="77777777" w:rsidR="00EE09C7" w:rsidRPr="00A458DA" w:rsidRDefault="00EE09C7" w:rsidP="0066142A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smallCaps/>
                        <w:noProof/>
                        <w:color w:val="000000"/>
                        <w:sz w:val="8"/>
                        <w:szCs w:val="8"/>
                      </w:rPr>
                    </w:pPr>
                  </w:p>
                  <w:p w14:paraId="107B8FAD" w14:textId="77777777" w:rsidR="001367A9" w:rsidRPr="00682F61" w:rsidRDefault="001367A9" w:rsidP="0066142A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smallCaps/>
                        <w:noProof/>
                        <w:color w:val="000000"/>
                        <w:sz w:val="4"/>
                        <w:szCs w:val="4"/>
                      </w:rPr>
                    </w:pPr>
                  </w:p>
                  <w:p w14:paraId="6F439B7D" w14:textId="7A04F70F" w:rsidR="001367A9" w:rsidRPr="0054538C" w:rsidRDefault="0035161E" w:rsidP="0066142A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mallCaps/>
                        <w:noProof/>
                        <w:color w:val="000000"/>
                        <w:sz w:val="18"/>
                        <w:szCs w:val="18"/>
                      </w:rPr>
                      <w:t>Crystal LaTier</w:t>
                    </w:r>
                    <w:r w:rsidR="00D13C78">
                      <w:rPr>
                        <w:rFonts w:ascii="Times New Roman" w:hAnsi="Times New Roman" w:cs="Times New Roman"/>
                        <w:smallCaps/>
                        <w:noProof/>
                        <w:color w:val="000000"/>
                        <w:sz w:val="18"/>
                        <w:szCs w:val="18"/>
                      </w:rPr>
                      <w:t xml:space="preserve">, </w:t>
                    </w:r>
                    <w:r w:rsidR="00452318">
                      <w:rPr>
                        <w:rFonts w:ascii="Times New Roman" w:hAnsi="Times New Roman" w:cs="Times New Roman"/>
                        <w:smallCaps/>
                        <w:noProof/>
                        <w:color w:val="000000"/>
                        <w:sz w:val="18"/>
                        <w:szCs w:val="18"/>
                      </w:rPr>
                      <w:t>Economic Development</w:t>
                    </w:r>
                    <w:r w:rsidR="00D13C78">
                      <w:rPr>
                        <w:rFonts w:ascii="Times New Roman" w:hAnsi="Times New Roman" w:cs="Times New Roman"/>
                        <w:smallCaps/>
                        <w:noProof/>
                        <w:color w:val="000000"/>
                        <w:sz w:val="18"/>
                        <w:szCs w:val="18"/>
                      </w:rPr>
                      <w:t xml:space="preserve"> Executive Director</w:t>
                    </w:r>
                  </w:p>
                  <w:p w14:paraId="0FB0FABB" w14:textId="77777777" w:rsidR="001367A9" w:rsidRPr="004245EA" w:rsidRDefault="001367A9" w:rsidP="000A2904">
                    <w:pPr>
                      <w:jc w:val="center"/>
                      <w:rPr>
                        <w:rFonts w:ascii="Times New Roman" w:hAnsi="Times New Roman"/>
                        <w:b/>
                        <w:smallCaps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43A7E19" wp14:editId="5121E6A3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72400" cy="2286000"/>
              <wp:effectExtent l="0" t="0" r="0" b="0"/>
              <wp:wrapSquare wrapText="bothSides"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228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022BA5" id="Rectangle 1" o:spid="_x0000_s1026" style="position:absolute;margin-left:-1in;margin-top:-36pt;width:612pt;height:180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8aewIAAPwEAAAOAAAAZHJzL2Uyb0RvYy54bWysVNuO0zAQfUfiHyy/d3NReknUdLXbUoS0&#10;wIqFD3Btp7FwbGO7TRfEvzN22m4LLwjRB9eTGR+fmTPj+e2hk2jPrRNa1Ti7STHiimom1LbGXz6v&#10;RzOMnCeKEakVr/Ezd/h28frVvDcVz3WrJeMWAYhyVW9q3HpvqiRxtOUdcTfacAXORtuOeDDtNmGW&#10;9IDeySRP00nSa8uM1ZQ7B19XgxMvIn7TcOo/No3jHskaAzcfVxvXTViTxZxUW0tMK+iRBvkHFh0R&#10;Ci49Q62IJ2hnxR9QnaBWO934G6q7RDeNoDzmANlk6W/ZPLXE8JgLFMeZc5nc/4OlH/aPFglW4xIj&#10;RTqQ6BMUjait5CgL5emNqyDqyTzakKAzD5p+dUjpZQtR/M5a3becMCAV45OrA8FwcBRt+veaATrZ&#10;eR0rdWhsFwChBugQBXk+C8IPHlH4OJ1O8yIF3Sj48nw2ScEATgmpTseNdf4t1x0KmxpbIB/hyf7B&#10;+SH0FBLpaynYWkgZDbvdLKVFewLdsY6/I7q7DJMqBCsdjg2IwxdgCXcEX+Ab1f5RZkD4Pi9H68ls&#10;OirWxXhUTtPZKM3K+3KSFmWxWv8MBLOiagVjXD0IxU+dlxV/p+xxBoaeib2HelBwnI9j7lfs3WWS&#10;UL+XEl6FdcLDIErR1Xh2DiJVUPaNYpA2qTwRctgn1/SjIFCD03+sSuyDIP3QQhvNnqENrAaRQFB4&#10;MmDTavsdox7Gr8bu245YjpF8p6CVyqwowrxGoxhPczDspWdz6SGKAlSNPUbDdumHGd8ZK7Yt3JTF&#10;wih9B+3XiNgYoTUHVsA7GDBiMYPjcxBm+NKOUS+P1uIXAAAA//8DAFBLAwQUAAYACAAAACEAjXS8&#10;/OAAAAANAQAADwAAAGRycy9kb3ducmV2LnhtbEyPwU7DMBBE70j8g7VI3Fq7IYQQ4lQIqSfgQIvE&#10;dRu7SUS8DrHThr9ne6K3N9rR7Ey5nl0vjnYMnScNq6UCYan2pqNGw+dus8hBhIhksPdkNfzaAOvq&#10;+qrEwvgTfdjjNjaCQygUqKGNcSikDHVrHYalHyzx7eBHh5Hl2Egz4onDXS8TpTLpsCP+0OJgX1pb&#10;f28npwGz1Py8H+7edq9Tho/NrDb3X0rr25v5+QlEtHP8N8O5PleHijvt/UQmiF7DYpWmPCYyPSQM&#10;Z4vKFdNeQ5LnCmRVyssV1R8AAAD//wMAUEsBAi0AFAAGAAgAAAAhALaDOJL+AAAA4QEAABMAAAAA&#10;AAAAAAAAAAAAAAAAAFtDb250ZW50X1R5cGVzXS54bWxQSwECLQAUAAYACAAAACEAOP0h/9YAAACU&#10;AQAACwAAAAAAAAAAAAAAAAAvAQAAX3JlbHMvLnJlbHNQSwECLQAUAAYACAAAACEA4yA/GnsCAAD8&#10;BAAADgAAAAAAAAAAAAAAAAAuAgAAZHJzL2Uyb0RvYy54bWxQSwECLQAUAAYACAAAACEAjXS8/OAA&#10;AAANAQAADwAAAAAAAAAAAAAAAADVBAAAZHJzL2Rvd25yZXYueG1sUEsFBgAAAAAEAAQA8wAAAOIF&#10;AAAAAA==&#10;" stroked="f">
              <w10:wrap type="square"/>
            </v:rect>
          </w:pict>
        </mc:Fallback>
      </mc:AlternateContent>
    </w:r>
    <w:r w:rsidR="001367A9">
      <w:rPr>
        <w:noProof/>
      </w:rPr>
      <w:drawing>
        <wp:anchor distT="0" distB="0" distL="114300" distR="114300" simplePos="0" relativeHeight="251661312" behindDoc="0" locked="0" layoutInCell="1" allowOverlap="1" wp14:anchorId="53043D0D" wp14:editId="64A70FDC">
          <wp:simplePos x="0" y="0"/>
          <wp:positionH relativeFrom="column">
            <wp:posOffset>1028700</wp:posOffset>
          </wp:positionH>
          <wp:positionV relativeFrom="paragraph">
            <wp:posOffset>-333375</wp:posOffset>
          </wp:positionV>
          <wp:extent cx="3886200" cy="1304925"/>
          <wp:effectExtent l="19050" t="0" r="0" b="0"/>
          <wp:wrapThrough wrapText="bothSides">
            <wp:wrapPolygon edited="0">
              <wp:start x="-106" y="0"/>
              <wp:lineTo x="-106" y="21442"/>
              <wp:lineTo x="21600" y="21442"/>
              <wp:lineTo x="21600" y="0"/>
              <wp:lineTo x="-106" y="0"/>
            </wp:wrapPolygon>
          </wp:wrapThrough>
          <wp:docPr id="2" name="Picture 1" descr="2012 EPC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31AF"/>
    <w:multiLevelType w:val="multilevel"/>
    <w:tmpl w:val="92E25D2C"/>
    <w:lvl w:ilvl="0">
      <w:start w:val="1"/>
      <w:numFmt w:val="upperRoman"/>
      <w:lvlText w:val="%1."/>
      <w:lvlJc w:val="righ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904"/>
    <w:rsid w:val="00052C38"/>
    <w:rsid w:val="000936BF"/>
    <w:rsid w:val="000A2904"/>
    <w:rsid w:val="000E697F"/>
    <w:rsid w:val="000E72F8"/>
    <w:rsid w:val="00103067"/>
    <w:rsid w:val="00106319"/>
    <w:rsid w:val="00116082"/>
    <w:rsid w:val="001367A9"/>
    <w:rsid w:val="00152501"/>
    <w:rsid w:val="001636CA"/>
    <w:rsid w:val="00167DCA"/>
    <w:rsid w:val="001B1698"/>
    <w:rsid w:val="001D1812"/>
    <w:rsid w:val="001D793B"/>
    <w:rsid w:val="00224D46"/>
    <w:rsid w:val="00227169"/>
    <w:rsid w:val="00236791"/>
    <w:rsid w:val="00253221"/>
    <w:rsid w:val="002646CC"/>
    <w:rsid w:val="00265790"/>
    <w:rsid w:val="0027120F"/>
    <w:rsid w:val="00276C61"/>
    <w:rsid w:val="002808AD"/>
    <w:rsid w:val="0028368B"/>
    <w:rsid w:val="002B39B4"/>
    <w:rsid w:val="002D7FD8"/>
    <w:rsid w:val="002F36DD"/>
    <w:rsid w:val="00306816"/>
    <w:rsid w:val="003122CB"/>
    <w:rsid w:val="00314A43"/>
    <w:rsid w:val="003247C3"/>
    <w:rsid w:val="00341D79"/>
    <w:rsid w:val="00350F3A"/>
    <w:rsid w:val="0035161E"/>
    <w:rsid w:val="00365494"/>
    <w:rsid w:val="003C3E88"/>
    <w:rsid w:val="00406DF8"/>
    <w:rsid w:val="0041390D"/>
    <w:rsid w:val="00434256"/>
    <w:rsid w:val="00434497"/>
    <w:rsid w:val="00447DFB"/>
    <w:rsid w:val="00452318"/>
    <w:rsid w:val="00456080"/>
    <w:rsid w:val="00465A87"/>
    <w:rsid w:val="004C5095"/>
    <w:rsid w:val="004D0E09"/>
    <w:rsid w:val="004D6B9B"/>
    <w:rsid w:val="004F3A8C"/>
    <w:rsid w:val="005213C0"/>
    <w:rsid w:val="0054538C"/>
    <w:rsid w:val="0057759E"/>
    <w:rsid w:val="005C5237"/>
    <w:rsid w:val="005D25B1"/>
    <w:rsid w:val="00627758"/>
    <w:rsid w:val="00642567"/>
    <w:rsid w:val="00660639"/>
    <w:rsid w:val="0066142A"/>
    <w:rsid w:val="00682F61"/>
    <w:rsid w:val="00686976"/>
    <w:rsid w:val="006A12B0"/>
    <w:rsid w:val="006B0E94"/>
    <w:rsid w:val="006B5977"/>
    <w:rsid w:val="006D28A6"/>
    <w:rsid w:val="006D3660"/>
    <w:rsid w:val="006E0301"/>
    <w:rsid w:val="00702600"/>
    <w:rsid w:val="00703F41"/>
    <w:rsid w:val="00741268"/>
    <w:rsid w:val="00745481"/>
    <w:rsid w:val="0075152B"/>
    <w:rsid w:val="007603DB"/>
    <w:rsid w:val="00795918"/>
    <w:rsid w:val="00812246"/>
    <w:rsid w:val="00896206"/>
    <w:rsid w:val="008A3F37"/>
    <w:rsid w:val="009438B3"/>
    <w:rsid w:val="0097533A"/>
    <w:rsid w:val="00980D93"/>
    <w:rsid w:val="00983C3F"/>
    <w:rsid w:val="00994512"/>
    <w:rsid w:val="009A3BE6"/>
    <w:rsid w:val="009B7CE3"/>
    <w:rsid w:val="009E0D22"/>
    <w:rsid w:val="00A458DA"/>
    <w:rsid w:val="00A65692"/>
    <w:rsid w:val="00AB7869"/>
    <w:rsid w:val="00B15CD0"/>
    <w:rsid w:val="00B23B4A"/>
    <w:rsid w:val="00B2595D"/>
    <w:rsid w:val="00B27412"/>
    <w:rsid w:val="00B53C09"/>
    <w:rsid w:val="00BA0FDE"/>
    <w:rsid w:val="00BC40F3"/>
    <w:rsid w:val="00BE0D5B"/>
    <w:rsid w:val="00BF52BB"/>
    <w:rsid w:val="00C211EA"/>
    <w:rsid w:val="00C666A6"/>
    <w:rsid w:val="00C66A2C"/>
    <w:rsid w:val="00C83664"/>
    <w:rsid w:val="00CA641F"/>
    <w:rsid w:val="00CE3C98"/>
    <w:rsid w:val="00D13C78"/>
    <w:rsid w:val="00D70334"/>
    <w:rsid w:val="00D82CC8"/>
    <w:rsid w:val="00D83BB0"/>
    <w:rsid w:val="00E854AD"/>
    <w:rsid w:val="00E937F3"/>
    <w:rsid w:val="00EA2D19"/>
    <w:rsid w:val="00EB331B"/>
    <w:rsid w:val="00EB4E0C"/>
    <w:rsid w:val="00EB59AE"/>
    <w:rsid w:val="00ED326E"/>
    <w:rsid w:val="00EE09C7"/>
    <w:rsid w:val="00EE1645"/>
    <w:rsid w:val="00EF798D"/>
    <w:rsid w:val="00F574E3"/>
    <w:rsid w:val="00F66B0B"/>
    <w:rsid w:val="00F81C0A"/>
    <w:rsid w:val="00FA088F"/>
    <w:rsid w:val="00FB2CED"/>
    <w:rsid w:val="00FE33C8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B44C59"/>
  <w15:docId w15:val="{1201850B-EAC7-419F-8AB8-5E336D31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904"/>
  </w:style>
  <w:style w:type="paragraph" w:styleId="Footer">
    <w:name w:val="footer"/>
    <w:basedOn w:val="Normal"/>
    <w:link w:val="FooterChar"/>
    <w:uiPriority w:val="99"/>
    <w:unhideWhenUsed/>
    <w:rsid w:val="000A2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904"/>
  </w:style>
  <w:style w:type="paragraph" w:styleId="BalloonText">
    <w:name w:val="Balloon Text"/>
    <w:basedOn w:val="Normal"/>
    <w:link w:val="BalloonTextChar"/>
    <w:uiPriority w:val="99"/>
    <w:semiHidden/>
    <w:unhideWhenUsed/>
    <w:rsid w:val="000A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3F37"/>
    <w:pPr>
      <w:spacing w:after="0" w:line="240" w:lineRule="auto"/>
    </w:pPr>
  </w:style>
  <w:style w:type="table" w:styleId="TableGrid">
    <w:name w:val="Table Grid"/>
    <w:basedOn w:val="TableNormal"/>
    <w:rsid w:val="008A3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574E3"/>
    <w:rPr>
      <w:color w:val="0000FF"/>
      <w:u w:val="single"/>
    </w:rPr>
  </w:style>
  <w:style w:type="table" w:styleId="PlainTable5">
    <w:name w:val="Plain Table 5"/>
    <w:basedOn w:val="TableNormal"/>
    <w:uiPriority w:val="45"/>
    <w:rsid w:val="00BE0D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27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5B3A0-D204-4ACC-84D4-2A6BEC78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pcdquevillon</dc:creator>
  <cp:lastModifiedBy>Chloe Lomprey</cp:lastModifiedBy>
  <cp:revision>7</cp:revision>
  <cp:lastPrinted>2019-07-10T15:52:00Z</cp:lastPrinted>
  <dcterms:created xsi:type="dcterms:W3CDTF">2020-09-30T15:16:00Z</dcterms:created>
  <dcterms:modified xsi:type="dcterms:W3CDTF">2020-10-02T19:03:00Z</dcterms:modified>
</cp:coreProperties>
</file>